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487FE" w14:textId="28CC851F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                                                   </w:t>
      </w:r>
      <w:r w:rsidR="00265038" w:rsidRPr="00265038">
        <w:rPr>
          <w:rFonts w:ascii="Arial" w:hAnsi="Arial"/>
          <w:sz w:val="20"/>
        </w:rPr>
        <w:t xml:space="preserve">                                                            </w:t>
      </w:r>
      <w:r w:rsidR="00265038">
        <w:rPr>
          <w:rFonts w:ascii="Arial" w:hAnsi="Arial"/>
          <w:sz w:val="20"/>
        </w:rPr>
        <w:t xml:space="preserve">      </w:t>
      </w:r>
      <w:r w:rsidR="00265038" w:rsidRPr="00265038">
        <w:rPr>
          <w:rFonts w:ascii="Arial" w:hAnsi="Arial"/>
          <w:sz w:val="20"/>
        </w:rPr>
        <w:t xml:space="preserve"> </w:t>
      </w:r>
      <w:r w:rsidR="008F1C6B">
        <w:rPr>
          <w:rFonts w:ascii="Arial" w:hAnsi="Arial"/>
          <w:sz w:val="20"/>
        </w:rPr>
        <w:t>10</w:t>
      </w:r>
      <w:r w:rsidRPr="00265038">
        <w:rPr>
          <w:rFonts w:ascii="Arial" w:hAnsi="Arial"/>
          <w:sz w:val="20"/>
        </w:rPr>
        <w:t>/</w:t>
      </w:r>
      <w:r w:rsidR="00BB4EBB" w:rsidRPr="00265038">
        <w:rPr>
          <w:rFonts w:ascii="Arial" w:hAnsi="Arial"/>
          <w:sz w:val="20"/>
        </w:rPr>
        <w:t>1</w:t>
      </w:r>
      <w:r w:rsidR="00505E08">
        <w:rPr>
          <w:rFonts w:ascii="Arial" w:hAnsi="Arial"/>
          <w:sz w:val="20"/>
        </w:rPr>
        <w:t>7</w:t>
      </w:r>
    </w:p>
    <w:p w14:paraId="18D1D592" w14:textId="77777777" w:rsidR="00057294" w:rsidRPr="00265038" w:rsidRDefault="00057294">
      <w:pPr>
        <w:rPr>
          <w:rFonts w:ascii="Arial" w:hAnsi="Arial"/>
          <w:sz w:val="20"/>
        </w:rPr>
      </w:pPr>
    </w:p>
    <w:p w14:paraId="44FB01A7" w14:textId="77777777" w:rsidR="00057294" w:rsidRPr="00265038" w:rsidRDefault="00057294">
      <w:pPr>
        <w:tabs>
          <w:tab w:val="center" w:pos="4680"/>
        </w:tabs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b/>
          <w:sz w:val="20"/>
        </w:rPr>
        <w:t>VITA</w:t>
      </w:r>
    </w:p>
    <w:p w14:paraId="6C7B45AC" w14:textId="77777777" w:rsidR="00057294" w:rsidRPr="00265038" w:rsidRDefault="00057294">
      <w:pPr>
        <w:rPr>
          <w:rFonts w:ascii="Arial" w:hAnsi="Arial"/>
          <w:sz w:val="20"/>
        </w:rPr>
      </w:pPr>
    </w:p>
    <w:p w14:paraId="502CC7CD" w14:textId="77777777" w:rsidR="00057294" w:rsidRPr="00265038" w:rsidRDefault="00057294">
      <w:pPr>
        <w:rPr>
          <w:rFonts w:ascii="Arial" w:hAnsi="Arial"/>
          <w:sz w:val="20"/>
        </w:rPr>
      </w:pPr>
    </w:p>
    <w:p w14:paraId="60F9E81A" w14:textId="77777777" w:rsidR="00057294" w:rsidRPr="00265038" w:rsidRDefault="00057294">
      <w:pPr>
        <w:tabs>
          <w:tab w:val="center" w:pos="4680"/>
        </w:tabs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b/>
          <w:sz w:val="20"/>
        </w:rPr>
        <w:t>Scott I. Jerris</w:t>
      </w:r>
      <w:r w:rsidR="0050335A">
        <w:rPr>
          <w:rFonts w:ascii="Arial" w:hAnsi="Arial"/>
          <w:b/>
          <w:sz w:val="20"/>
        </w:rPr>
        <w:t xml:space="preserve"> </w:t>
      </w:r>
    </w:p>
    <w:p w14:paraId="6E4A051C" w14:textId="77777777" w:rsidR="00057294" w:rsidRPr="00265038" w:rsidRDefault="00057294">
      <w:pPr>
        <w:rPr>
          <w:rFonts w:ascii="Arial" w:hAnsi="Arial"/>
          <w:sz w:val="20"/>
        </w:rPr>
      </w:pPr>
    </w:p>
    <w:p w14:paraId="28B2F0F2" w14:textId="77777777" w:rsidR="00057294" w:rsidRPr="00265038" w:rsidRDefault="00057294">
      <w:pPr>
        <w:tabs>
          <w:tab w:val="center" w:pos="4680"/>
        </w:tabs>
        <w:jc w:val="center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Professor of Accounting</w:t>
      </w:r>
    </w:p>
    <w:p w14:paraId="73D22B6F" w14:textId="77777777" w:rsidR="00057294" w:rsidRPr="00265038" w:rsidRDefault="00057294">
      <w:pPr>
        <w:tabs>
          <w:tab w:val="center" w:pos="4680"/>
        </w:tabs>
        <w:jc w:val="center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San Francisco State University</w:t>
      </w:r>
    </w:p>
    <w:p w14:paraId="60D93204" w14:textId="77777777" w:rsidR="00057294" w:rsidRPr="00265038" w:rsidRDefault="001D53B0">
      <w:pPr>
        <w:tabs>
          <w:tab w:val="center" w:pos="468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College</w:t>
      </w:r>
      <w:r w:rsidR="00057294" w:rsidRPr="00265038">
        <w:rPr>
          <w:rFonts w:ascii="Arial" w:hAnsi="Arial"/>
          <w:sz w:val="20"/>
        </w:rPr>
        <w:t xml:space="preserve"> of Business</w:t>
      </w:r>
    </w:p>
    <w:p w14:paraId="0760A47D" w14:textId="77777777" w:rsidR="00057294" w:rsidRPr="00265038" w:rsidRDefault="00057294">
      <w:pPr>
        <w:tabs>
          <w:tab w:val="center" w:pos="4680"/>
        </w:tabs>
        <w:jc w:val="center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Department of Accounting</w:t>
      </w:r>
    </w:p>
    <w:p w14:paraId="21930B81" w14:textId="77777777" w:rsidR="00057294" w:rsidRPr="00265038" w:rsidRDefault="00057294">
      <w:pPr>
        <w:tabs>
          <w:tab w:val="center" w:pos="4680"/>
        </w:tabs>
        <w:jc w:val="center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San Francisco, California, 94132</w:t>
      </w:r>
    </w:p>
    <w:p w14:paraId="212D2144" w14:textId="77777777" w:rsidR="00057294" w:rsidRPr="00265038" w:rsidRDefault="00DF5561">
      <w:pPr>
        <w:tabs>
          <w:tab w:val="center" w:pos="4680"/>
        </w:tabs>
        <w:jc w:val="center"/>
        <w:rPr>
          <w:rFonts w:ascii="Arial" w:hAnsi="Arial"/>
          <w:sz w:val="20"/>
          <w:lang w:val="fr-FR"/>
        </w:rPr>
      </w:pPr>
      <w:proofErr w:type="spellStart"/>
      <w:proofErr w:type="gramStart"/>
      <w:r w:rsidRPr="00265038">
        <w:rPr>
          <w:rFonts w:ascii="Arial" w:hAnsi="Arial"/>
          <w:sz w:val="20"/>
          <w:lang w:val="fr-FR"/>
        </w:rPr>
        <w:t>cell</w:t>
      </w:r>
      <w:proofErr w:type="spellEnd"/>
      <w:r w:rsidR="00057294" w:rsidRPr="00265038">
        <w:rPr>
          <w:rFonts w:ascii="Arial" w:hAnsi="Arial"/>
          <w:sz w:val="20"/>
          <w:lang w:val="fr-FR"/>
        </w:rPr>
        <w:t>:</w:t>
      </w:r>
      <w:proofErr w:type="gramEnd"/>
      <w:r w:rsidR="00057294" w:rsidRPr="00265038">
        <w:rPr>
          <w:rFonts w:ascii="Arial" w:hAnsi="Arial"/>
          <w:sz w:val="20"/>
          <w:lang w:val="fr-FR"/>
        </w:rPr>
        <w:t xml:space="preserve"> (</w:t>
      </w:r>
      <w:r w:rsidR="00250056" w:rsidRPr="00265038">
        <w:rPr>
          <w:rFonts w:ascii="Arial" w:hAnsi="Arial"/>
          <w:sz w:val="20"/>
          <w:lang w:val="fr-FR"/>
        </w:rPr>
        <w:t>650</w:t>
      </w:r>
      <w:r w:rsidR="00057294" w:rsidRPr="00265038">
        <w:rPr>
          <w:rFonts w:ascii="Arial" w:hAnsi="Arial"/>
          <w:sz w:val="20"/>
          <w:lang w:val="fr-FR"/>
        </w:rPr>
        <w:t xml:space="preserve">) </w:t>
      </w:r>
      <w:r w:rsidR="00250056" w:rsidRPr="00265038">
        <w:rPr>
          <w:rFonts w:ascii="Arial" w:hAnsi="Arial"/>
          <w:sz w:val="20"/>
          <w:lang w:val="fr-FR"/>
        </w:rPr>
        <w:t>255</w:t>
      </w:r>
      <w:r w:rsidR="00057294" w:rsidRPr="00265038">
        <w:rPr>
          <w:rFonts w:ascii="Arial" w:hAnsi="Arial"/>
          <w:sz w:val="20"/>
          <w:lang w:val="fr-FR"/>
        </w:rPr>
        <w:t>-6</w:t>
      </w:r>
      <w:r w:rsidR="00250056" w:rsidRPr="00265038">
        <w:rPr>
          <w:rFonts w:ascii="Arial" w:hAnsi="Arial"/>
          <w:sz w:val="20"/>
          <w:lang w:val="fr-FR"/>
        </w:rPr>
        <w:t>47</w:t>
      </w:r>
      <w:r w:rsidR="00057294" w:rsidRPr="00265038">
        <w:rPr>
          <w:rFonts w:ascii="Arial" w:hAnsi="Arial"/>
          <w:sz w:val="20"/>
          <w:lang w:val="fr-FR"/>
        </w:rPr>
        <w:t>3</w:t>
      </w:r>
    </w:p>
    <w:p w14:paraId="5B61F987" w14:textId="77777777" w:rsidR="00057294" w:rsidRPr="00265038" w:rsidRDefault="00057294">
      <w:pPr>
        <w:tabs>
          <w:tab w:val="center" w:pos="4680"/>
        </w:tabs>
        <w:jc w:val="center"/>
        <w:rPr>
          <w:rFonts w:ascii="Arial" w:hAnsi="Arial"/>
          <w:sz w:val="20"/>
          <w:lang w:val="fr-FR"/>
        </w:rPr>
      </w:pPr>
      <w:proofErr w:type="gramStart"/>
      <w:r w:rsidRPr="00265038">
        <w:rPr>
          <w:rFonts w:ascii="Arial" w:hAnsi="Arial"/>
          <w:sz w:val="20"/>
          <w:lang w:val="fr-FR"/>
        </w:rPr>
        <w:t>E-mail:</w:t>
      </w:r>
      <w:proofErr w:type="gramEnd"/>
      <w:r w:rsidRPr="00265038">
        <w:rPr>
          <w:rFonts w:ascii="Arial" w:hAnsi="Arial"/>
          <w:sz w:val="20"/>
          <w:lang w:val="fr-FR"/>
        </w:rPr>
        <w:t xml:space="preserve"> sjerris@</w:t>
      </w:r>
      <w:r w:rsidR="0007358E">
        <w:rPr>
          <w:rFonts w:ascii="Arial" w:hAnsi="Arial"/>
          <w:sz w:val="20"/>
          <w:lang w:val="fr-FR"/>
        </w:rPr>
        <w:t>sfsu.edu</w:t>
      </w:r>
    </w:p>
    <w:p w14:paraId="58AEA95A" w14:textId="77777777" w:rsidR="00057294" w:rsidRPr="00265038" w:rsidRDefault="00057294">
      <w:pPr>
        <w:rPr>
          <w:rFonts w:ascii="Arial" w:hAnsi="Arial"/>
          <w:sz w:val="20"/>
          <w:lang w:val="fr-FR"/>
        </w:rPr>
      </w:pPr>
    </w:p>
    <w:p w14:paraId="3FA3BE75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>HOME ADDRESS:</w:t>
      </w:r>
      <w:r w:rsidRPr="00265038">
        <w:rPr>
          <w:rFonts w:ascii="Arial" w:hAnsi="Arial"/>
          <w:sz w:val="20"/>
        </w:rPr>
        <w:tab/>
      </w:r>
      <w:r w:rsidR="00CB1F65" w:rsidRPr="00265038">
        <w:rPr>
          <w:rFonts w:ascii="Arial" w:hAnsi="Arial"/>
          <w:sz w:val="20"/>
        </w:rPr>
        <w:t>P</w:t>
      </w:r>
      <w:r w:rsidRPr="00265038">
        <w:rPr>
          <w:rFonts w:ascii="Arial" w:hAnsi="Arial"/>
          <w:sz w:val="20"/>
        </w:rPr>
        <w:t>.</w:t>
      </w:r>
      <w:r w:rsidR="00CB1F65" w:rsidRPr="00265038">
        <w:rPr>
          <w:rFonts w:ascii="Arial" w:hAnsi="Arial"/>
          <w:sz w:val="20"/>
        </w:rPr>
        <w:t>O. Box 2914</w:t>
      </w:r>
    </w:p>
    <w:p w14:paraId="07CE6367" w14:textId="77777777" w:rsidR="00057294" w:rsidRPr="00265038" w:rsidRDefault="00CB1F65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El Granada</w:t>
      </w:r>
      <w:r w:rsidR="00057294" w:rsidRPr="00265038">
        <w:rPr>
          <w:rFonts w:ascii="Arial" w:hAnsi="Arial"/>
          <w:sz w:val="20"/>
        </w:rPr>
        <w:t>, California 94</w:t>
      </w:r>
      <w:r w:rsidRPr="00265038">
        <w:rPr>
          <w:rFonts w:ascii="Arial" w:hAnsi="Arial"/>
          <w:sz w:val="20"/>
        </w:rPr>
        <w:t>018</w:t>
      </w:r>
    </w:p>
    <w:p w14:paraId="13C8122E" w14:textId="77777777" w:rsidR="00057294" w:rsidRPr="00265038" w:rsidRDefault="00CB1F65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(650) 560-9495</w:t>
      </w:r>
    </w:p>
    <w:p w14:paraId="7D6E252E" w14:textId="77777777" w:rsidR="00057294" w:rsidRDefault="00057294">
      <w:pPr>
        <w:ind w:firstLine="2160"/>
        <w:rPr>
          <w:rFonts w:ascii="Arial" w:hAnsi="Arial"/>
          <w:sz w:val="20"/>
          <w:lang w:val="fr-FR"/>
        </w:rPr>
      </w:pPr>
      <w:proofErr w:type="gramStart"/>
      <w:r w:rsidRPr="00265038">
        <w:rPr>
          <w:rFonts w:ascii="Arial" w:hAnsi="Arial"/>
          <w:sz w:val="20"/>
          <w:lang w:val="fr-FR"/>
        </w:rPr>
        <w:t>E-mail:</w:t>
      </w:r>
      <w:proofErr w:type="gramEnd"/>
      <w:r w:rsidRPr="00265038">
        <w:rPr>
          <w:rFonts w:ascii="Arial" w:hAnsi="Arial"/>
          <w:sz w:val="20"/>
          <w:lang w:val="fr-FR"/>
        </w:rPr>
        <w:t xml:space="preserve"> </w:t>
      </w:r>
      <w:hyperlink r:id="rId7" w:history="1">
        <w:r w:rsidR="0007358E" w:rsidRPr="00744730">
          <w:rPr>
            <w:rStyle w:val="Hyperlink"/>
            <w:rFonts w:ascii="Arial" w:hAnsi="Arial"/>
            <w:sz w:val="20"/>
            <w:lang w:val="fr-FR"/>
          </w:rPr>
          <w:t>sjerris@comcast.net</w:t>
        </w:r>
      </w:hyperlink>
    </w:p>
    <w:p w14:paraId="059557F1" w14:textId="77777777" w:rsidR="00250056" w:rsidRPr="00265038" w:rsidRDefault="0007358E">
      <w:pPr>
        <w:ind w:firstLine="2160"/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 xml:space="preserve">          </w:t>
      </w:r>
      <w:r w:rsidR="00250056" w:rsidRPr="00265038">
        <w:rPr>
          <w:rFonts w:ascii="Arial" w:hAnsi="Arial"/>
          <w:sz w:val="20"/>
        </w:rPr>
        <w:t xml:space="preserve">: </w:t>
      </w:r>
      <w:hyperlink r:id="rId8" w:history="1">
        <w:r w:rsidR="00250056" w:rsidRPr="00265038">
          <w:rPr>
            <w:rStyle w:val="Hyperlink"/>
            <w:rFonts w:ascii="Arial" w:hAnsi="Arial"/>
            <w:sz w:val="20"/>
          </w:rPr>
          <w:t>sijerris@gmail.com</w:t>
        </w:r>
      </w:hyperlink>
    </w:p>
    <w:p w14:paraId="4D5B6056" w14:textId="77777777" w:rsidR="00057294" w:rsidRPr="00265038" w:rsidRDefault="00250056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</w:t>
      </w:r>
      <w:r w:rsidR="00265038" w:rsidRPr="00265038">
        <w:rPr>
          <w:rFonts w:ascii="Arial" w:hAnsi="Arial"/>
          <w:sz w:val="20"/>
        </w:rPr>
        <w:tab/>
      </w:r>
      <w:r w:rsidR="00265038" w:rsidRPr="00265038">
        <w:rPr>
          <w:rFonts w:ascii="Arial" w:hAnsi="Arial"/>
          <w:sz w:val="20"/>
        </w:rPr>
        <w:tab/>
      </w:r>
    </w:p>
    <w:p w14:paraId="458BAE64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>EDUCATION:</w:t>
      </w:r>
      <w:r w:rsidRPr="00265038">
        <w:rPr>
          <w:rFonts w:ascii="Arial" w:hAnsi="Arial"/>
          <w:sz w:val="20"/>
        </w:rPr>
        <w:tab/>
      </w:r>
      <w:r w:rsid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>Purdue University, Ph.D., Accounting, May 1987.</w:t>
      </w:r>
    </w:p>
    <w:p w14:paraId="1AAE026E" w14:textId="77777777" w:rsidR="00057294" w:rsidRDefault="0041039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(major: accounting, minor: econometrics)</w:t>
      </w:r>
    </w:p>
    <w:p w14:paraId="209FF01C" w14:textId="77777777" w:rsidR="00410390" w:rsidRPr="00265038" w:rsidRDefault="00410390">
      <w:pPr>
        <w:rPr>
          <w:rFonts w:ascii="Arial" w:hAnsi="Arial"/>
          <w:sz w:val="20"/>
        </w:rPr>
      </w:pPr>
    </w:p>
    <w:p w14:paraId="32CB13DA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State University of New York at Albany, B.S.,</w:t>
      </w:r>
    </w:p>
    <w:p w14:paraId="33C55615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Accounting and Economics, May 1982.</w:t>
      </w:r>
    </w:p>
    <w:p w14:paraId="34842CD6" w14:textId="77777777" w:rsidR="00057294" w:rsidRPr="00265038" w:rsidRDefault="00057294">
      <w:pPr>
        <w:rPr>
          <w:rFonts w:ascii="Arial" w:hAnsi="Arial"/>
          <w:sz w:val="20"/>
        </w:rPr>
      </w:pPr>
    </w:p>
    <w:p w14:paraId="4DB8D2FA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>TEACHING</w:t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Professor of Accounting, San Francisco</w:t>
      </w:r>
    </w:p>
    <w:p w14:paraId="4682945E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>EXPERIENCE:</w:t>
      </w:r>
      <w:r w:rsidRPr="00265038">
        <w:rPr>
          <w:rFonts w:ascii="Arial" w:hAnsi="Arial"/>
          <w:sz w:val="20"/>
        </w:rPr>
        <w:tab/>
      </w:r>
      <w:r w:rsid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>State University, 2000-present.</w:t>
      </w:r>
    </w:p>
    <w:p w14:paraId="1A82A1EF" w14:textId="77777777" w:rsidR="00057294" w:rsidRPr="00265038" w:rsidRDefault="00057294">
      <w:pPr>
        <w:rPr>
          <w:rFonts w:ascii="Arial" w:hAnsi="Arial"/>
          <w:sz w:val="20"/>
        </w:rPr>
      </w:pPr>
    </w:p>
    <w:p w14:paraId="208B01C0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 xml:space="preserve">        </w:t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="00265038"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>Associate Professor of Accounting, San Francisco</w:t>
      </w:r>
    </w:p>
    <w:p w14:paraId="0FCEF7DF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 xml:space="preserve">           </w:t>
      </w:r>
      <w:r w:rsidRPr="00265038">
        <w:rPr>
          <w:rFonts w:ascii="Arial" w:hAnsi="Arial"/>
          <w:sz w:val="20"/>
        </w:rPr>
        <w:tab/>
      </w:r>
      <w:r w:rsidR="00265038" w:rsidRPr="00265038">
        <w:rPr>
          <w:rFonts w:ascii="Arial" w:hAnsi="Arial"/>
          <w:sz w:val="20"/>
        </w:rPr>
        <w:tab/>
      </w:r>
      <w:r w:rsid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>State University, 1997-2000.</w:t>
      </w:r>
    </w:p>
    <w:p w14:paraId="1207E6AE" w14:textId="77777777" w:rsidR="00057294" w:rsidRPr="00265038" w:rsidRDefault="00057294">
      <w:pPr>
        <w:rPr>
          <w:rFonts w:ascii="Arial" w:hAnsi="Arial"/>
          <w:sz w:val="20"/>
        </w:rPr>
      </w:pPr>
    </w:p>
    <w:p w14:paraId="54294B5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Associate Professor of Accounting, West Virginia</w:t>
      </w:r>
    </w:p>
    <w:p w14:paraId="4F3B65C6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University, 1994-1997.   </w:t>
      </w:r>
    </w:p>
    <w:p w14:paraId="34BC46BB" w14:textId="77777777" w:rsidR="00057294" w:rsidRPr="00265038" w:rsidRDefault="00057294">
      <w:pPr>
        <w:rPr>
          <w:rFonts w:ascii="Arial" w:hAnsi="Arial"/>
          <w:sz w:val="20"/>
        </w:rPr>
      </w:pPr>
    </w:p>
    <w:p w14:paraId="35F239B1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Assistant Professor of Accounting, West Virginia</w:t>
      </w:r>
    </w:p>
    <w:p w14:paraId="289C1943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University, 1991-1994.   </w:t>
      </w:r>
    </w:p>
    <w:p w14:paraId="0781F0A4" w14:textId="77777777" w:rsidR="00057294" w:rsidRPr="00265038" w:rsidRDefault="00057294">
      <w:pPr>
        <w:rPr>
          <w:rFonts w:ascii="Arial" w:hAnsi="Arial"/>
          <w:sz w:val="20"/>
        </w:rPr>
      </w:pPr>
    </w:p>
    <w:p w14:paraId="1EF97A21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Assistant Professor of Accounting, Southern</w:t>
      </w:r>
    </w:p>
    <w:p w14:paraId="63CF0074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Methodist University, 1987-1991.</w:t>
      </w:r>
    </w:p>
    <w:p w14:paraId="17515263" w14:textId="77777777" w:rsidR="00057294" w:rsidRPr="00265038" w:rsidRDefault="00057294">
      <w:pPr>
        <w:rPr>
          <w:rFonts w:ascii="Arial" w:hAnsi="Arial"/>
          <w:sz w:val="20"/>
        </w:rPr>
      </w:pPr>
    </w:p>
    <w:p w14:paraId="25D25730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Instructor of Accounting, Purdue University,</w:t>
      </w:r>
    </w:p>
    <w:p w14:paraId="1167A14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1986-1987.</w:t>
      </w:r>
    </w:p>
    <w:p w14:paraId="4FA22C21" w14:textId="77777777" w:rsidR="00057294" w:rsidRPr="00265038" w:rsidRDefault="00057294">
      <w:pPr>
        <w:rPr>
          <w:rFonts w:ascii="Arial" w:hAnsi="Arial"/>
          <w:sz w:val="20"/>
        </w:rPr>
      </w:pPr>
    </w:p>
    <w:p w14:paraId="1B83CEF3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Graduate Teaching Assistant, Purdue University,</w:t>
      </w:r>
    </w:p>
    <w:p w14:paraId="2AA6F567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1983-1986.</w:t>
      </w:r>
    </w:p>
    <w:p w14:paraId="622141F0" w14:textId="77777777" w:rsidR="00057294" w:rsidRPr="00265038" w:rsidRDefault="00265038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br w:type="page"/>
      </w:r>
      <w:r w:rsidR="00057294" w:rsidRPr="00265038">
        <w:rPr>
          <w:rFonts w:ascii="Arial" w:hAnsi="Arial"/>
          <w:b/>
          <w:sz w:val="20"/>
        </w:rPr>
        <w:lastRenderedPageBreak/>
        <w:t>PUBLICATIONS:</w:t>
      </w:r>
    </w:p>
    <w:p w14:paraId="30EB8601" w14:textId="77777777" w:rsidR="00057294" w:rsidRPr="00265038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>Published or Forthcoming Refereed Journal Articles:</w:t>
      </w:r>
    </w:p>
    <w:p w14:paraId="5680AAD4" w14:textId="77777777" w:rsidR="00C33412" w:rsidRDefault="00C33412" w:rsidP="00D10B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“Segment Reporting: A Movement Towards</w:t>
      </w:r>
    </w:p>
    <w:p w14:paraId="21267862" w14:textId="77777777" w:rsidR="00C33412" w:rsidRDefault="00C33412" w:rsidP="00D10B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International Harmonization.” </w:t>
      </w:r>
      <w:r w:rsidRPr="00C33412">
        <w:rPr>
          <w:rFonts w:ascii="Arial" w:hAnsi="Arial"/>
          <w:sz w:val="20"/>
          <w:u w:val="single"/>
        </w:rPr>
        <w:t>Mustang</w:t>
      </w:r>
    </w:p>
    <w:p w14:paraId="5BE51A9F" w14:textId="77777777" w:rsidR="00C33412" w:rsidRPr="00C33412" w:rsidRDefault="00C33412" w:rsidP="00D10BED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C33412">
        <w:rPr>
          <w:rFonts w:ascii="Arial" w:hAnsi="Arial"/>
          <w:sz w:val="20"/>
          <w:u w:val="single"/>
        </w:rPr>
        <w:t>Journal of Accounting and Finance</w:t>
      </w:r>
    </w:p>
    <w:p w14:paraId="7F3B297D" w14:textId="77777777" w:rsidR="00C33412" w:rsidRDefault="00C33412" w:rsidP="00D10B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(with J. </w:t>
      </w:r>
      <w:proofErr w:type="spellStart"/>
      <w:r>
        <w:rPr>
          <w:rFonts w:ascii="Arial" w:hAnsi="Arial"/>
          <w:sz w:val="20"/>
        </w:rPr>
        <w:t>Weisshaar</w:t>
      </w:r>
      <w:proofErr w:type="spellEnd"/>
      <w:r>
        <w:rPr>
          <w:rFonts w:ascii="Arial" w:hAnsi="Arial"/>
          <w:sz w:val="20"/>
        </w:rPr>
        <w:t>), Vol. 5, April 2014.</w:t>
      </w:r>
    </w:p>
    <w:p w14:paraId="1BB3978C" w14:textId="77777777" w:rsidR="00C33412" w:rsidRDefault="00C33412" w:rsidP="00D10BED">
      <w:pPr>
        <w:rPr>
          <w:rFonts w:ascii="Arial" w:hAnsi="Arial"/>
          <w:sz w:val="20"/>
        </w:rPr>
      </w:pPr>
    </w:p>
    <w:p w14:paraId="53C9A881" w14:textId="77777777" w:rsidR="00D10BED" w:rsidRPr="00265038" w:rsidRDefault="00D10BED" w:rsidP="00D10BED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“An Account Analysis of PCAOB Inspection</w:t>
      </w:r>
    </w:p>
    <w:p w14:paraId="7A52441C" w14:textId="77777777" w:rsidR="00D10BED" w:rsidRPr="00265038" w:rsidRDefault="00265038" w:rsidP="00D10B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D10BED" w:rsidRPr="00265038">
        <w:rPr>
          <w:rFonts w:ascii="Arial" w:hAnsi="Arial"/>
          <w:sz w:val="20"/>
        </w:rPr>
        <w:tab/>
      </w:r>
      <w:r w:rsidR="00D10BED" w:rsidRPr="00265038">
        <w:rPr>
          <w:rFonts w:ascii="Arial" w:hAnsi="Arial"/>
          <w:sz w:val="20"/>
        </w:rPr>
        <w:tab/>
      </w:r>
      <w:r w:rsidR="00D10BED" w:rsidRPr="00265038">
        <w:rPr>
          <w:rFonts w:ascii="Arial" w:hAnsi="Arial"/>
          <w:sz w:val="20"/>
        </w:rPr>
        <w:tab/>
        <w:t>Reports for Triennially-Inspected</w:t>
      </w:r>
    </w:p>
    <w:p w14:paraId="410BF1EA" w14:textId="77777777" w:rsidR="00D10BED" w:rsidRPr="00265038" w:rsidRDefault="00D10BED" w:rsidP="00D10BED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 xml:space="preserve">Audit Firms.” </w:t>
      </w:r>
      <w:r w:rsidRPr="00265038">
        <w:rPr>
          <w:rFonts w:ascii="Arial" w:hAnsi="Arial"/>
          <w:sz w:val="20"/>
          <w:u w:val="single"/>
        </w:rPr>
        <w:t>Journal of Business &amp;</w:t>
      </w:r>
    </w:p>
    <w:p w14:paraId="024C6EB6" w14:textId="77777777" w:rsidR="00D10BED" w:rsidRPr="00265038" w:rsidRDefault="00D10BED" w:rsidP="00D10BED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  <w:u w:val="single"/>
        </w:rPr>
        <w:t>Economic Research</w:t>
      </w:r>
      <w:r w:rsidRPr="00265038">
        <w:rPr>
          <w:rFonts w:ascii="Arial" w:hAnsi="Arial"/>
          <w:sz w:val="20"/>
        </w:rPr>
        <w:t xml:space="preserve"> (with M. Landis and</w:t>
      </w:r>
    </w:p>
    <w:p w14:paraId="493FE148" w14:textId="77777777" w:rsidR="00D10BED" w:rsidRPr="00265038" w:rsidRDefault="00D10BED" w:rsidP="00D10BED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 xml:space="preserve">M. Braswell), </w:t>
      </w:r>
      <w:r w:rsidR="000A2300">
        <w:rPr>
          <w:rFonts w:ascii="Arial" w:hAnsi="Arial"/>
          <w:sz w:val="20"/>
        </w:rPr>
        <w:t xml:space="preserve">Vol. 9, No. 3, </w:t>
      </w:r>
      <w:r w:rsidRPr="00265038">
        <w:rPr>
          <w:rFonts w:ascii="Arial" w:hAnsi="Arial"/>
          <w:sz w:val="20"/>
        </w:rPr>
        <w:t>March 2011.</w:t>
      </w:r>
    </w:p>
    <w:p w14:paraId="32B26498" w14:textId="77777777" w:rsidR="00D10BED" w:rsidRPr="00265038" w:rsidRDefault="00D10BED" w:rsidP="00D10BED">
      <w:pPr>
        <w:rPr>
          <w:rFonts w:ascii="Arial" w:hAnsi="Arial"/>
          <w:sz w:val="20"/>
        </w:rPr>
      </w:pPr>
    </w:p>
    <w:p w14:paraId="00C9F91C" w14:textId="77777777" w:rsidR="00500302" w:rsidRPr="00265038" w:rsidRDefault="0050030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 xml:space="preserve">“Better Brainstorming.” </w:t>
      </w:r>
      <w:r w:rsidRPr="00265038">
        <w:rPr>
          <w:rFonts w:ascii="Arial" w:hAnsi="Arial"/>
          <w:sz w:val="20"/>
          <w:u w:val="single"/>
        </w:rPr>
        <w:t>Journal of</w:t>
      </w:r>
    </w:p>
    <w:p w14:paraId="5F664B23" w14:textId="77777777" w:rsidR="00500302" w:rsidRPr="00265038" w:rsidRDefault="0050030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  <w:u w:val="single"/>
        </w:rPr>
        <w:t>Accountancy</w:t>
      </w:r>
      <w:r w:rsidRPr="00265038">
        <w:rPr>
          <w:rFonts w:ascii="Arial" w:hAnsi="Arial"/>
          <w:sz w:val="20"/>
        </w:rPr>
        <w:t xml:space="preserve"> (with M. Landis and</w:t>
      </w:r>
    </w:p>
    <w:p w14:paraId="725D5EBF" w14:textId="77777777" w:rsidR="00500302" w:rsidRPr="00265038" w:rsidRDefault="0050030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M. Braswell), October 2008,</w:t>
      </w:r>
    </w:p>
    <w:p w14:paraId="0308B350" w14:textId="77777777" w:rsidR="00500302" w:rsidRPr="00265038" w:rsidRDefault="0050030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pp. 70-73.</w:t>
      </w:r>
    </w:p>
    <w:p w14:paraId="7FD3A327" w14:textId="77777777" w:rsidR="00D10BED" w:rsidRPr="00265038" w:rsidRDefault="00D10BED">
      <w:pPr>
        <w:rPr>
          <w:rFonts w:ascii="Arial" w:hAnsi="Arial"/>
          <w:sz w:val="20"/>
        </w:rPr>
      </w:pPr>
    </w:p>
    <w:p w14:paraId="75271DFB" w14:textId="2BFD8E69" w:rsidR="00CB1F65" w:rsidRPr="00265038" w:rsidRDefault="00D10BED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</w:t>
      </w:r>
      <w:r w:rsidR="00CB1F65" w:rsidRPr="00265038">
        <w:rPr>
          <w:rFonts w:ascii="Arial" w:hAnsi="Arial"/>
          <w:sz w:val="20"/>
        </w:rPr>
        <w:t xml:space="preserve">“Benchmarking CPA Firms </w:t>
      </w:r>
      <w:r w:rsidR="00505E08" w:rsidRPr="00265038">
        <w:rPr>
          <w:rFonts w:ascii="Arial" w:hAnsi="Arial"/>
          <w:sz w:val="20"/>
        </w:rPr>
        <w:t>for</w:t>
      </w:r>
      <w:r w:rsidR="00CB1F65" w:rsidRPr="00265038">
        <w:rPr>
          <w:rFonts w:ascii="Arial" w:hAnsi="Arial"/>
          <w:sz w:val="20"/>
        </w:rPr>
        <w:t xml:space="preserve"> Productivity</w:t>
      </w:r>
    </w:p>
    <w:p w14:paraId="78B61F0A" w14:textId="7FDF2F2D" w:rsidR="00CB1F65" w:rsidRPr="00265038" w:rsidRDefault="00505E08" w:rsidP="00265038">
      <w:pPr>
        <w:ind w:left="720" w:firstLine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="00CB1F65" w:rsidRPr="00265038">
        <w:rPr>
          <w:rFonts w:ascii="Arial" w:hAnsi="Arial"/>
          <w:sz w:val="20"/>
        </w:rPr>
        <w:t>nd Efficiency: A Decade Comparison</w:t>
      </w:r>
    </w:p>
    <w:p w14:paraId="7DD1C262" w14:textId="77777777" w:rsidR="00CB1F65" w:rsidRPr="00265038" w:rsidRDefault="00CB1F65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 </w:t>
      </w:r>
      <w:r w:rsidRPr="00265038">
        <w:rPr>
          <w:rFonts w:ascii="Arial" w:hAnsi="Arial"/>
          <w:sz w:val="20"/>
        </w:rPr>
        <w:t xml:space="preserve">1994 Versus 2004.” </w:t>
      </w:r>
      <w:r w:rsidR="002B5B72" w:rsidRPr="00265038">
        <w:rPr>
          <w:rFonts w:ascii="Arial" w:hAnsi="Arial"/>
          <w:sz w:val="20"/>
          <w:u w:val="single"/>
        </w:rPr>
        <w:t>Journal of</w:t>
      </w:r>
    </w:p>
    <w:p w14:paraId="731B1E43" w14:textId="77777777" w:rsidR="002B5B72" w:rsidRPr="00265038" w:rsidRDefault="002B5B72">
      <w:pPr>
        <w:ind w:firstLine="2160"/>
        <w:rPr>
          <w:rFonts w:ascii="Arial" w:hAnsi="Arial"/>
          <w:sz w:val="20"/>
          <w:u w:val="single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 </w:t>
      </w:r>
      <w:r w:rsidRPr="00265038">
        <w:rPr>
          <w:rFonts w:ascii="Arial" w:hAnsi="Arial"/>
          <w:sz w:val="20"/>
          <w:u w:val="single"/>
        </w:rPr>
        <w:t xml:space="preserve">Business and Economics Research  </w:t>
      </w:r>
    </w:p>
    <w:p w14:paraId="7264E97F" w14:textId="77777777" w:rsidR="004424D3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 </w:t>
      </w:r>
      <w:r w:rsidRPr="00265038">
        <w:rPr>
          <w:rFonts w:ascii="Arial" w:hAnsi="Arial"/>
          <w:sz w:val="20"/>
        </w:rPr>
        <w:t xml:space="preserve">(with David Franz), </w:t>
      </w:r>
      <w:r w:rsidR="004424D3" w:rsidRPr="00265038">
        <w:rPr>
          <w:rFonts w:ascii="Arial" w:hAnsi="Arial"/>
          <w:sz w:val="20"/>
        </w:rPr>
        <w:t>August</w:t>
      </w:r>
      <w:r w:rsidRPr="00265038">
        <w:rPr>
          <w:rFonts w:ascii="Arial" w:hAnsi="Arial"/>
          <w:sz w:val="20"/>
        </w:rPr>
        <w:t xml:space="preserve"> 2005</w:t>
      </w:r>
      <w:r w:rsidR="004424D3" w:rsidRPr="00265038">
        <w:rPr>
          <w:rFonts w:ascii="Arial" w:hAnsi="Arial"/>
          <w:sz w:val="20"/>
        </w:rPr>
        <w:t>,</w:t>
      </w:r>
    </w:p>
    <w:p w14:paraId="245EA267" w14:textId="77777777" w:rsidR="002B5B72" w:rsidRPr="00265038" w:rsidRDefault="004424D3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 </w:t>
      </w:r>
      <w:r w:rsidRPr="00265038">
        <w:rPr>
          <w:rFonts w:ascii="Arial" w:hAnsi="Arial"/>
          <w:sz w:val="20"/>
        </w:rPr>
        <w:t>pp</w:t>
      </w:r>
      <w:r w:rsidR="002B5B72" w:rsidRPr="00265038">
        <w:rPr>
          <w:rFonts w:ascii="Arial" w:hAnsi="Arial"/>
          <w:sz w:val="20"/>
        </w:rPr>
        <w:t>.</w:t>
      </w:r>
      <w:r w:rsidRPr="00265038">
        <w:rPr>
          <w:rFonts w:ascii="Arial" w:hAnsi="Arial"/>
          <w:sz w:val="20"/>
        </w:rPr>
        <w:t xml:space="preserve"> 35-42</w:t>
      </w:r>
      <w:r w:rsidR="00500302" w:rsidRPr="00265038">
        <w:rPr>
          <w:rFonts w:ascii="Arial" w:hAnsi="Arial"/>
          <w:sz w:val="20"/>
        </w:rPr>
        <w:t>.</w:t>
      </w:r>
    </w:p>
    <w:p w14:paraId="5D89073B" w14:textId="77777777" w:rsidR="002B5B72" w:rsidRPr="00265038" w:rsidRDefault="002B5B72">
      <w:pPr>
        <w:ind w:firstLine="2160"/>
        <w:rPr>
          <w:rFonts w:ascii="Arial" w:hAnsi="Arial"/>
          <w:sz w:val="20"/>
        </w:rPr>
      </w:pPr>
    </w:p>
    <w:p w14:paraId="6CE75D04" w14:textId="5ED428C8" w:rsidR="002B5B72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“A Comparison </w:t>
      </w:r>
      <w:r w:rsidR="00505E08" w:rsidRPr="00265038">
        <w:rPr>
          <w:rFonts w:ascii="Arial" w:hAnsi="Arial"/>
          <w:sz w:val="20"/>
        </w:rPr>
        <w:t>of</w:t>
      </w:r>
      <w:r w:rsidRPr="00265038">
        <w:rPr>
          <w:rFonts w:ascii="Arial" w:hAnsi="Arial"/>
          <w:sz w:val="20"/>
        </w:rPr>
        <w:t xml:space="preserve"> Goodwill Trends Between</w:t>
      </w:r>
    </w:p>
    <w:p w14:paraId="02E84297" w14:textId="77777777" w:rsidR="002B5B72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</w:t>
      </w:r>
      <w:r w:rsidRPr="00265038">
        <w:rPr>
          <w:rFonts w:ascii="Arial" w:hAnsi="Arial"/>
          <w:sz w:val="20"/>
        </w:rPr>
        <w:t>Financial and Information Technology</w:t>
      </w:r>
    </w:p>
    <w:p w14:paraId="234F5022" w14:textId="77777777" w:rsidR="002B5B72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</w:t>
      </w:r>
      <w:r w:rsidRPr="00265038">
        <w:rPr>
          <w:rFonts w:ascii="Arial" w:hAnsi="Arial"/>
          <w:sz w:val="20"/>
        </w:rPr>
        <w:t xml:space="preserve">Firms.” </w:t>
      </w:r>
      <w:r w:rsidRPr="00265038">
        <w:rPr>
          <w:rFonts w:ascii="Arial" w:hAnsi="Arial"/>
          <w:sz w:val="20"/>
          <w:u w:val="single"/>
        </w:rPr>
        <w:t>Journal of Business and</w:t>
      </w:r>
    </w:p>
    <w:p w14:paraId="34C1E173" w14:textId="77777777" w:rsidR="002B5B72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</w:t>
      </w:r>
      <w:r w:rsidRPr="00265038">
        <w:rPr>
          <w:rFonts w:ascii="Arial" w:hAnsi="Arial"/>
          <w:sz w:val="20"/>
          <w:u w:val="single"/>
        </w:rPr>
        <w:t>Economics Research</w:t>
      </w:r>
      <w:r w:rsidRPr="00265038">
        <w:rPr>
          <w:rFonts w:ascii="Arial" w:hAnsi="Arial"/>
          <w:sz w:val="20"/>
        </w:rPr>
        <w:t xml:space="preserve"> (with Leon Kwan),</w:t>
      </w:r>
    </w:p>
    <w:p w14:paraId="0CF2D2FF" w14:textId="77777777" w:rsidR="00CB1F65" w:rsidRPr="00265038" w:rsidRDefault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</w:t>
      </w:r>
      <w:r w:rsidR="004424D3" w:rsidRPr="00265038">
        <w:rPr>
          <w:rFonts w:ascii="Arial" w:hAnsi="Arial"/>
          <w:sz w:val="20"/>
        </w:rPr>
        <w:t>July</w:t>
      </w:r>
      <w:r w:rsidRPr="00265038">
        <w:rPr>
          <w:rFonts w:ascii="Arial" w:hAnsi="Arial"/>
          <w:sz w:val="20"/>
        </w:rPr>
        <w:t xml:space="preserve"> 2005</w:t>
      </w:r>
      <w:r w:rsidR="004424D3" w:rsidRPr="00265038">
        <w:rPr>
          <w:rFonts w:ascii="Arial" w:hAnsi="Arial"/>
          <w:sz w:val="20"/>
        </w:rPr>
        <w:t>, pp. 41-52</w:t>
      </w:r>
      <w:r w:rsidRPr="00265038">
        <w:rPr>
          <w:rFonts w:ascii="Arial" w:hAnsi="Arial"/>
          <w:sz w:val="20"/>
        </w:rPr>
        <w:t xml:space="preserve">.     </w:t>
      </w:r>
    </w:p>
    <w:p w14:paraId="5A95286C" w14:textId="77777777" w:rsidR="002B5B72" w:rsidRPr="00265038" w:rsidRDefault="002B5B72">
      <w:pPr>
        <w:ind w:firstLine="2160"/>
        <w:rPr>
          <w:rFonts w:ascii="Arial" w:hAnsi="Arial"/>
          <w:sz w:val="20"/>
        </w:rPr>
      </w:pPr>
    </w:p>
    <w:p w14:paraId="273CA26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"Quarterly Earnings Announcements and Market</w:t>
      </w:r>
    </w:p>
    <w:p w14:paraId="5C2E59B3" w14:textId="77777777" w:rsidR="00057294" w:rsidRPr="00265038" w:rsidRDefault="00057294">
      <w:pPr>
        <w:ind w:left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Risk Adjustments.” </w:t>
      </w:r>
      <w:r w:rsidRPr="00265038">
        <w:rPr>
          <w:rFonts w:ascii="Arial" w:hAnsi="Arial"/>
          <w:sz w:val="20"/>
          <w:u w:val="single"/>
        </w:rPr>
        <w:t>Journal of Business</w:t>
      </w:r>
      <w:r w:rsidRPr="00CC2C5D">
        <w:rPr>
          <w:rFonts w:ascii="Arial" w:hAnsi="Arial"/>
          <w:sz w:val="20"/>
          <w:u w:val="single"/>
        </w:rPr>
        <w:t xml:space="preserve"> </w:t>
      </w:r>
      <w:r w:rsidRPr="00265038">
        <w:rPr>
          <w:rFonts w:ascii="Arial" w:hAnsi="Arial"/>
          <w:sz w:val="20"/>
          <w:u w:val="single"/>
        </w:rPr>
        <w:t>Finance and Accounting</w:t>
      </w:r>
      <w:r w:rsidRPr="00265038">
        <w:rPr>
          <w:rFonts w:ascii="Arial" w:hAnsi="Arial"/>
          <w:sz w:val="20"/>
        </w:rPr>
        <w:t xml:space="preserve"> (with Su-Jane Hsieh and William J. </w:t>
      </w:r>
      <w:proofErr w:type="spellStart"/>
      <w:r w:rsidRPr="00265038">
        <w:rPr>
          <w:rFonts w:ascii="Arial" w:hAnsi="Arial"/>
          <w:sz w:val="20"/>
        </w:rPr>
        <w:t>Kross</w:t>
      </w:r>
      <w:proofErr w:type="spellEnd"/>
      <w:r w:rsidRPr="00265038">
        <w:rPr>
          <w:rFonts w:ascii="Arial" w:hAnsi="Arial"/>
          <w:sz w:val="20"/>
        </w:rPr>
        <w:t>), April/May 1999,</w:t>
      </w:r>
    </w:p>
    <w:p w14:paraId="79340888" w14:textId="77777777" w:rsidR="00057294" w:rsidRPr="00265038" w:rsidRDefault="00057294">
      <w:pPr>
        <w:ind w:left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pp. 313-336.</w:t>
      </w:r>
    </w:p>
    <w:p w14:paraId="5C3847CF" w14:textId="77777777" w:rsidR="00057294" w:rsidRPr="00265038" w:rsidRDefault="00057294">
      <w:pPr>
        <w:rPr>
          <w:rFonts w:ascii="Arial" w:hAnsi="Arial"/>
          <w:sz w:val="20"/>
        </w:rPr>
      </w:pPr>
    </w:p>
    <w:p w14:paraId="7627BA85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"Earnings Per Share Reporting: A Movement Toward</w:t>
      </w:r>
    </w:p>
    <w:p w14:paraId="6D2B76DA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International Harmonization.” </w:t>
      </w:r>
      <w:r w:rsidRPr="00265038">
        <w:rPr>
          <w:rFonts w:ascii="Arial" w:hAnsi="Arial"/>
          <w:sz w:val="20"/>
          <w:u w:val="single"/>
        </w:rPr>
        <w:t>Journal of</w:t>
      </w:r>
    </w:p>
    <w:p w14:paraId="377B70D2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Applied Business Research</w:t>
      </w:r>
      <w:r w:rsidRPr="00265038">
        <w:rPr>
          <w:rFonts w:ascii="Arial" w:hAnsi="Arial"/>
          <w:sz w:val="20"/>
        </w:rPr>
        <w:t>, Spring 1998,</w:t>
      </w:r>
    </w:p>
    <w:p w14:paraId="15A40A39" w14:textId="77777777" w:rsidR="00057294" w:rsidRPr="00265038" w:rsidRDefault="00057294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pp.11-19.</w:t>
      </w:r>
    </w:p>
    <w:p w14:paraId="5128EFB1" w14:textId="77777777" w:rsidR="00057294" w:rsidRPr="00265038" w:rsidRDefault="00057294">
      <w:pPr>
        <w:rPr>
          <w:rFonts w:ascii="Arial" w:hAnsi="Arial"/>
          <w:sz w:val="20"/>
        </w:rPr>
      </w:pPr>
    </w:p>
    <w:p w14:paraId="2A8041FA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"Benchmarking CPA Firms for Productivity and</w:t>
      </w:r>
    </w:p>
    <w:p w14:paraId="156FE42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Efficiency: An Update" (with Tim A. Pearson),</w:t>
      </w:r>
    </w:p>
    <w:p w14:paraId="00902E7F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The CPA Journal</w:t>
      </w:r>
      <w:r w:rsidRPr="00265038">
        <w:rPr>
          <w:rFonts w:ascii="Arial" w:hAnsi="Arial"/>
          <w:sz w:val="20"/>
        </w:rPr>
        <w:t>, March 1997, pp. 58-62.</w:t>
      </w:r>
    </w:p>
    <w:p w14:paraId="36546374" w14:textId="77777777" w:rsidR="00057294" w:rsidRPr="00265038" w:rsidRDefault="00057294">
      <w:pPr>
        <w:rPr>
          <w:rFonts w:ascii="Arial" w:hAnsi="Arial"/>
          <w:sz w:val="20"/>
        </w:rPr>
      </w:pPr>
    </w:p>
    <w:p w14:paraId="5E781E26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"Benchmarking CPA Firms for Productivity and</w:t>
      </w:r>
    </w:p>
    <w:p w14:paraId="4129884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Efficiency" (with Tim A. Pearson),</w:t>
      </w:r>
    </w:p>
    <w:p w14:paraId="715DB18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The CPA Journal</w:t>
      </w:r>
      <w:r w:rsidRPr="00265038">
        <w:rPr>
          <w:rFonts w:ascii="Arial" w:hAnsi="Arial"/>
          <w:sz w:val="20"/>
        </w:rPr>
        <w:t>, July 1996, pp. 64-66.</w:t>
      </w:r>
    </w:p>
    <w:p w14:paraId="32718368" w14:textId="77777777" w:rsidR="00D10BED" w:rsidRPr="00265038" w:rsidRDefault="00D10BED">
      <w:pPr>
        <w:rPr>
          <w:rFonts w:ascii="Arial" w:hAnsi="Arial"/>
          <w:sz w:val="20"/>
        </w:rPr>
      </w:pPr>
    </w:p>
    <w:p w14:paraId="47CAF92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"SFAS No. 107 Disclosures and its Impact</w:t>
      </w:r>
    </w:p>
    <w:p w14:paraId="50C46AB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on Credit Analyst Decision Making."</w:t>
      </w:r>
    </w:p>
    <w:p w14:paraId="1A3EAE6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(with Richard C. Brooks and Tim A. Pearson),</w:t>
      </w:r>
    </w:p>
    <w:p w14:paraId="71B53034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Commercial Lending Review</w:t>
      </w:r>
      <w:r w:rsidRPr="00265038">
        <w:rPr>
          <w:rFonts w:ascii="Arial" w:hAnsi="Arial"/>
          <w:sz w:val="20"/>
        </w:rPr>
        <w:t>, Spring 1996,</w:t>
      </w:r>
    </w:p>
    <w:p w14:paraId="4F07411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pp. 67-72.</w:t>
      </w:r>
    </w:p>
    <w:p w14:paraId="6458CF1E" w14:textId="77777777" w:rsidR="00265038" w:rsidRPr="00265038" w:rsidRDefault="00265038">
      <w:pPr>
        <w:rPr>
          <w:rFonts w:ascii="Arial" w:hAnsi="Arial"/>
          <w:sz w:val="20"/>
        </w:rPr>
      </w:pPr>
    </w:p>
    <w:p w14:paraId="3E0EA1D7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"Accounting for Other Postemployment Benefits:</w:t>
      </w:r>
    </w:p>
    <w:p w14:paraId="52639D2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Does Better Accounting Serve the Public</w:t>
      </w:r>
    </w:p>
    <w:p w14:paraId="5291D30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Interest?" </w:t>
      </w:r>
      <w:r w:rsidRPr="00265038">
        <w:rPr>
          <w:rFonts w:ascii="Arial" w:hAnsi="Arial"/>
          <w:sz w:val="20"/>
          <w:u w:val="single"/>
        </w:rPr>
        <w:t>Journal of Applied Business</w:t>
      </w:r>
    </w:p>
    <w:p w14:paraId="3F590A1C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Research</w:t>
      </w:r>
      <w:r w:rsidRPr="00265038">
        <w:rPr>
          <w:rFonts w:ascii="Arial" w:hAnsi="Arial"/>
          <w:sz w:val="20"/>
        </w:rPr>
        <w:t>, (with Richard C. Brooks and Tim A.</w:t>
      </w:r>
    </w:p>
    <w:p w14:paraId="55E59CDA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Pearson), Summer 1995, pp. 1-6.</w:t>
      </w:r>
    </w:p>
    <w:p w14:paraId="64BF3860" w14:textId="77777777" w:rsidR="00057294" w:rsidRPr="00265038" w:rsidRDefault="00057294">
      <w:pPr>
        <w:rPr>
          <w:rFonts w:ascii="Arial" w:hAnsi="Arial"/>
          <w:sz w:val="20"/>
        </w:rPr>
      </w:pPr>
    </w:p>
    <w:p w14:paraId="16E2AB45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"The Airline Industry and the Double-Dip."</w:t>
      </w:r>
    </w:p>
    <w:p w14:paraId="10D13B3A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The International Tax Journal</w:t>
      </w:r>
      <w:r w:rsidRPr="00265038">
        <w:rPr>
          <w:rFonts w:ascii="Arial" w:hAnsi="Arial"/>
          <w:sz w:val="20"/>
        </w:rPr>
        <w:t>, Winter 1993,</w:t>
      </w:r>
    </w:p>
    <w:p w14:paraId="45D9ECA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pp. 82-86.</w:t>
      </w:r>
    </w:p>
    <w:p w14:paraId="54586835" w14:textId="77777777" w:rsidR="00057294" w:rsidRPr="00265038" w:rsidRDefault="00057294">
      <w:pPr>
        <w:rPr>
          <w:rFonts w:ascii="Arial" w:hAnsi="Arial"/>
          <w:sz w:val="20"/>
        </w:rPr>
      </w:pPr>
    </w:p>
    <w:p w14:paraId="5EA2932B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"Option-Based EPS Measures: An Alternative to </w:t>
      </w:r>
    </w:p>
    <w:p w14:paraId="1DF4B14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Primary and Fully-Diluted EPS."  </w:t>
      </w:r>
      <w:r w:rsidRPr="00265038">
        <w:rPr>
          <w:rFonts w:ascii="Arial" w:hAnsi="Arial"/>
          <w:sz w:val="20"/>
          <w:u w:val="single"/>
        </w:rPr>
        <w:t>Journal of</w:t>
      </w:r>
    </w:p>
    <w:p w14:paraId="4F412C9C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Business Finance and Accounting</w:t>
      </w:r>
      <w:r w:rsidRPr="00265038">
        <w:rPr>
          <w:rFonts w:ascii="Arial" w:hAnsi="Arial"/>
          <w:sz w:val="20"/>
        </w:rPr>
        <w:t>, April 1992,</w:t>
      </w:r>
    </w:p>
    <w:p w14:paraId="12592B4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pp. 345-362.</w:t>
      </w:r>
    </w:p>
    <w:p w14:paraId="01DDE4AA" w14:textId="77777777" w:rsidR="00057294" w:rsidRPr="00265038" w:rsidRDefault="00057294">
      <w:pPr>
        <w:rPr>
          <w:rFonts w:ascii="Arial" w:hAnsi="Arial"/>
          <w:sz w:val="20"/>
        </w:rPr>
      </w:pPr>
    </w:p>
    <w:p w14:paraId="389A0521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"EPS Reporting Revisited: An Evaluation of</w:t>
      </w:r>
    </w:p>
    <w:p w14:paraId="07C3A5C0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Proposed Changes."  </w:t>
      </w:r>
      <w:r w:rsidRPr="00265038">
        <w:rPr>
          <w:rFonts w:ascii="Arial" w:hAnsi="Arial"/>
          <w:sz w:val="20"/>
          <w:u w:val="single"/>
        </w:rPr>
        <w:t>Journal of Applied</w:t>
      </w:r>
    </w:p>
    <w:p w14:paraId="77BA6A4C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Business Research</w:t>
      </w:r>
      <w:r w:rsidRPr="00265038">
        <w:rPr>
          <w:rFonts w:ascii="Arial" w:hAnsi="Arial"/>
          <w:sz w:val="20"/>
        </w:rPr>
        <w:t>, Spring 1992, pp. 25-30.</w:t>
      </w:r>
    </w:p>
    <w:p w14:paraId="458CE49D" w14:textId="77777777" w:rsidR="00057294" w:rsidRPr="00265038" w:rsidRDefault="00057294">
      <w:pPr>
        <w:rPr>
          <w:rFonts w:ascii="Arial" w:hAnsi="Arial"/>
          <w:sz w:val="20"/>
        </w:rPr>
      </w:pPr>
    </w:p>
    <w:p w14:paraId="492B3061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"Earnings Per Share Reporting: Should It Be</w:t>
      </w:r>
    </w:p>
    <w:p w14:paraId="18EBCECF" w14:textId="77777777" w:rsidR="00057294" w:rsidRPr="00265038" w:rsidRDefault="00057294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Placed on the FASB's Agenda?"  </w:t>
      </w:r>
      <w:r w:rsidRPr="00265038">
        <w:rPr>
          <w:rFonts w:ascii="Arial" w:hAnsi="Arial"/>
          <w:sz w:val="20"/>
          <w:u w:val="single"/>
        </w:rPr>
        <w:t>Ohio CPA</w:t>
      </w:r>
    </w:p>
    <w:p w14:paraId="29699F50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Journal</w:t>
      </w:r>
      <w:r w:rsidRPr="00265038">
        <w:rPr>
          <w:rFonts w:ascii="Arial" w:hAnsi="Arial"/>
          <w:sz w:val="20"/>
        </w:rPr>
        <w:t>, Summer 1991, pp. 40-41.</w:t>
      </w:r>
    </w:p>
    <w:p w14:paraId="541177CF" w14:textId="77777777" w:rsidR="00057294" w:rsidRPr="00265038" w:rsidRDefault="00057294">
      <w:pPr>
        <w:rPr>
          <w:rFonts w:ascii="Arial" w:hAnsi="Arial"/>
          <w:sz w:val="20"/>
        </w:rPr>
      </w:pPr>
    </w:p>
    <w:p w14:paraId="3D2E1F6F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"Investment Vs. Trading: An Analysis of the</w:t>
      </w:r>
    </w:p>
    <w:p w14:paraId="2D78B9FF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Proposed Statement of Position of the</w:t>
      </w:r>
    </w:p>
    <w:p w14:paraId="0B8428DB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Reporting by Financial Institutions of Debt</w:t>
      </w:r>
    </w:p>
    <w:p w14:paraId="68201C64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Held as Assets."  </w:t>
      </w:r>
      <w:r w:rsidRPr="00265038">
        <w:rPr>
          <w:rFonts w:ascii="Arial" w:hAnsi="Arial"/>
          <w:sz w:val="20"/>
          <w:u w:val="single"/>
        </w:rPr>
        <w:t>Journal of Bank Accounting</w:t>
      </w:r>
    </w:p>
    <w:p w14:paraId="32EE296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and Auditing</w:t>
      </w:r>
      <w:r w:rsidRPr="00265038">
        <w:rPr>
          <w:rFonts w:ascii="Arial" w:hAnsi="Arial"/>
          <w:sz w:val="20"/>
        </w:rPr>
        <w:t>, Fall 1991, pp. 17-21.</w:t>
      </w:r>
    </w:p>
    <w:p w14:paraId="75B83986" w14:textId="77777777" w:rsidR="00057294" w:rsidRPr="00265038" w:rsidRDefault="00057294">
      <w:pPr>
        <w:rPr>
          <w:rFonts w:ascii="Arial" w:hAnsi="Arial"/>
          <w:sz w:val="20"/>
        </w:rPr>
      </w:pPr>
    </w:p>
    <w:p w14:paraId="3783BE58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"The Association Between Stock Prices and</w:t>
      </w:r>
    </w:p>
    <w:p w14:paraId="542A08C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Dilutive Earnings Per Share Numbers: A</w:t>
      </w:r>
    </w:p>
    <w:p w14:paraId="6B9F160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Reexamination."  </w:t>
      </w:r>
      <w:r w:rsidRPr="00265038">
        <w:rPr>
          <w:rFonts w:ascii="Arial" w:hAnsi="Arial"/>
          <w:sz w:val="20"/>
          <w:u w:val="single"/>
        </w:rPr>
        <w:t>Journal of Applied Business</w:t>
      </w:r>
    </w:p>
    <w:p w14:paraId="511CE7A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Research</w:t>
      </w:r>
      <w:r w:rsidRPr="00265038">
        <w:rPr>
          <w:rFonts w:ascii="Arial" w:hAnsi="Arial"/>
          <w:sz w:val="20"/>
        </w:rPr>
        <w:t>, Winter 1990-1991, pp. 99-105.</w:t>
      </w:r>
    </w:p>
    <w:p w14:paraId="5CF0CFA8" w14:textId="77777777" w:rsidR="00852669" w:rsidRPr="00265038" w:rsidRDefault="00852669">
      <w:pPr>
        <w:rPr>
          <w:rFonts w:ascii="Arial" w:hAnsi="Arial"/>
          <w:sz w:val="20"/>
        </w:rPr>
      </w:pPr>
    </w:p>
    <w:p w14:paraId="1D5B4AE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"A Case Study of a Change to SFAS No. 96."</w:t>
      </w:r>
    </w:p>
    <w:p w14:paraId="5254745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Journal of Commercial Bank Lending</w:t>
      </w:r>
      <w:r w:rsidRPr="00265038">
        <w:rPr>
          <w:rFonts w:ascii="Arial" w:hAnsi="Arial"/>
          <w:sz w:val="20"/>
        </w:rPr>
        <w:t>, June 1990</w:t>
      </w:r>
    </w:p>
    <w:p w14:paraId="0CFF852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(with Kirk L. Tennant), pp. 49-61. </w:t>
      </w:r>
    </w:p>
    <w:p w14:paraId="41A3B2FC" w14:textId="77777777" w:rsidR="00057294" w:rsidRPr="00265038" w:rsidRDefault="00057294">
      <w:pPr>
        <w:rPr>
          <w:rFonts w:ascii="Arial" w:hAnsi="Arial"/>
          <w:sz w:val="20"/>
        </w:rPr>
      </w:pPr>
    </w:p>
    <w:p w14:paraId="40163F85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"Teaching FASB No. 96 in the Intermediate </w:t>
      </w:r>
    </w:p>
    <w:p w14:paraId="308FA038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Accounting Curriculum."  </w:t>
      </w:r>
      <w:r w:rsidRPr="00265038">
        <w:rPr>
          <w:rFonts w:ascii="Arial" w:hAnsi="Arial"/>
          <w:sz w:val="20"/>
          <w:u w:val="single"/>
        </w:rPr>
        <w:t>Accounting</w:t>
      </w:r>
    </w:p>
    <w:p w14:paraId="11024216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Instructors' Report</w:t>
      </w:r>
      <w:r w:rsidRPr="00265038">
        <w:rPr>
          <w:rFonts w:ascii="Arial" w:hAnsi="Arial"/>
          <w:sz w:val="20"/>
        </w:rPr>
        <w:t>, Fall 1989, pp. 7-8.</w:t>
      </w:r>
    </w:p>
    <w:p w14:paraId="1EAE133F" w14:textId="77777777" w:rsidR="00BB4EBB" w:rsidRPr="00265038" w:rsidRDefault="00BB4EBB">
      <w:pPr>
        <w:rPr>
          <w:rFonts w:ascii="Arial" w:hAnsi="Arial"/>
          <w:b/>
          <w:sz w:val="20"/>
        </w:rPr>
      </w:pPr>
    </w:p>
    <w:p w14:paraId="172515C8" w14:textId="77777777" w:rsidR="00057294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>Published Refereed Proceedings Articles:</w:t>
      </w:r>
    </w:p>
    <w:p w14:paraId="04C14E7C" w14:textId="77777777" w:rsidR="00A45898" w:rsidRPr="00265038" w:rsidRDefault="00A45898" w:rsidP="00A45898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“An Institutional Review of Earnings Quality</w:t>
      </w:r>
    </w:p>
    <w:p w14:paraId="06ECA0B3" w14:textId="3021BB5F" w:rsidR="00A45898" w:rsidRDefault="00A45898" w:rsidP="00A45898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In Japan</w:t>
      </w:r>
      <w:r w:rsidR="00505E08">
        <w:rPr>
          <w:rFonts w:ascii="Arial" w:hAnsi="Arial"/>
          <w:sz w:val="20"/>
        </w:rPr>
        <w:t>.</w:t>
      </w:r>
      <w:r w:rsidRPr="00265038">
        <w:rPr>
          <w:rFonts w:ascii="Arial" w:hAnsi="Arial"/>
          <w:sz w:val="20"/>
        </w:rPr>
        <w:t xml:space="preserve">” </w:t>
      </w:r>
      <w:r w:rsidRPr="00A45898">
        <w:rPr>
          <w:rFonts w:ascii="Arial" w:hAnsi="Arial"/>
          <w:sz w:val="20"/>
          <w:u w:val="single"/>
        </w:rPr>
        <w:t>Proceedings of the 2012</w:t>
      </w:r>
    </w:p>
    <w:p w14:paraId="3EDDA89A" w14:textId="77777777" w:rsidR="00A45898" w:rsidRPr="00A45898" w:rsidRDefault="00A45898" w:rsidP="00A45898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Pr="00A45898">
        <w:rPr>
          <w:rFonts w:ascii="Arial" w:hAnsi="Arial"/>
          <w:sz w:val="20"/>
          <w:u w:val="single"/>
        </w:rPr>
        <w:t>Western Region American Accounting</w:t>
      </w:r>
    </w:p>
    <w:p w14:paraId="5899F0EA" w14:textId="77777777" w:rsidR="00A45898" w:rsidRDefault="00A45898" w:rsidP="00A458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</w:t>
      </w:r>
      <w:r w:rsidRPr="00A45898">
        <w:rPr>
          <w:rFonts w:ascii="Arial" w:hAnsi="Arial"/>
          <w:sz w:val="20"/>
          <w:u w:val="single"/>
        </w:rPr>
        <w:t>Association</w:t>
      </w:r>
      <w:r>
        <w:rPr>
          <w:rFonts w:ascii="Arial" w:hAnsi="Arial"/>
          <w:sz w:val="20"/>
        </w:rPr>
        <w:t xml:space="preserve"> </w:t>
      </w:r>
      <w:r w:rsidRPr="00265038">
        <w:rPr>
          <w:rFonts w:ascii="Arial" w:hAnsi="Arial"/>
          <w:sz w:val="20"/>
        </w:rPr>
        <w:t>(with M. Landis and M. Braswell)</w:t>
      </w:r>
      <w:r>
        <w:rPr>
          <w:rFonts w:ascii="Arial" w:hAnsi="Arial"/>
          <w:sz w:val="20"/>
        </w:rPr>
        <w:t>,</w:t>
      </w:r>
    </w:p>
    <w:p w14:paraId="24BC1A19" w14:textId="77777777" w:rsidR="00A45898" w:rsidRPr="00265038" w:rsidRDefault="00A45898" w:rsidP="00A4589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April 2012</w:t>
      </w:r>
      <w:r w:rsidRPr="00265038">
        <w:rPr>
          <w:rFonts w:ascii="Arial" w:hAnsi="Arial"/>
          <w:sz w:val="20"/>
        </w:rPr>
        <w:t>.</w:t>
      </w:r>
    </w:p>
    <w:p w14:paraId="5F4209CC" w14:textId="77777777" w:rsidR="00A45898" w:rsidRPr="00265038" w:rsidRDefault="00A45898" w:rsidP="00A45898">
      <w:pPr>
        <w:rPr>
          <w:rFonts w:ascii="Arial" w:hAnsi="Arial"/>
          <w:sz w:val="20"/>
        </w:rPr>
      </w:pPr>
    </w:p>
    <w:p w14:paraId="037EB35A" w14:textId="435A2748" w:rsidR="002B5B72" w:rsidRPr="00265038" w:rsidRDefault="002B5B72" w:rsidP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“A Comparison </w:t>
      </w:r>
      <w:r w:rsidR="00505E08" w:rsidRPr="00265038">
        <w:rPr>
          <w:rFonts w:ascii="Arial" w:hAnsi="Arial"/>
          <w:sz w:val="20"/>
        </w:rPr>
        <w:t>of</w:t>
      </w:r>
      <w:r w:rsidRPr="00265038">
        <w:rPr>
          <w:rFonts w:ascii="Arial" w:hAnsi="Arial"/>
          <w:sz w:val="20"/>
        </w:rPr>
        <w:t xml:space="preserve"> Goodwill Trends Between</w:t>
      </w:r>
    </w:p>
    <w:p w14:paraId="2EB327D0" w14:textId="77777777" w:rsidR="002B5B72" w:rsidRPr="00265038" w:rsidRDefault="00265038" w:rsidP="002B5B72">
      <w:pPr>
        <w:ind w:firstLine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</w:t>
      </w:r>
      <w:r w:rsidR="002B5B72" w:rsidRPr="00265038">
        <w:rPr>
          <w:rFonts w:ascii="Arial" w:hAnsi="Arial"/>
          <w:sz w:val="20"/>
        </w:rPr>
        <w:t xml:space="preserve">     Financial and Information Technology</w:t>
      </w:r>
    </w:p>
    <w:p w14:paraId="2A0B1F2B" w14:textId="77777777" w:rsidR="002B5B72" w:rsidRPr="00265038" w:rsidRDefault="002B5B72" w:rsidP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 </w:t>
      </w:r>
      <w:r w:rsidRPr="00265038">
        <w:rPr>
          <w:rFonts w:ascii="Arial" w:hAnsi="Arial"/>
          <w:sz w:val="20"/>
        </w:rPr>
        <w:t xml:space="preserve">Firms.” </w:t>
      </w:r>
      <w:r w:rsidRPr="00265038">
        <w:rPr>
          <w:rFonts w:ascii="Arial" w:hAnsi="Arial"/>
          <w:sz w:val="20"/>
          <w:u w:val="single"/>
        </w:rPr>
        <w:t>Proceedings of the 2005</w:t>
      </w:r>
    </w:p>
    <w:p w14:paraId="07B78ED7" w14:textId="77777777" w:rsidR="002B5B72" w:rsidRPr="00265038" w:rsidRDefault="002B5B72" w:rsidP="002B5B72">
      <w:pPr>
        <w:ind w:firstLine="2160"/>
        <w:rPr>
          <w:rFonts w:ascii="Arial" w:hAnsi="Arial"/>
          <w:sz w:val="20"/>
          <w:u w:val="single"/>
        </w:rPr>
      </w:pPr>
      <w:r w:rsidRPr="00265038">
        <w:rPr>
          <w:rFonts w:ascii="Arial" w:hAnsi="Arial"/>
          <w:sz w:val="20"/>
        </w:rPr>
        <w:t xml:space="preserve">     </w:t>
      </w:r>
      <w:r w:rsidR="00265038">
        <w:rPr>
          <w:rFonts w:ascii="Arial" w:hAnsi="Arial"/>
          <w:sz w:val="20"/>
        </w:rPr>
        <w:t xml:space="preserve">      </w:t>
      </w:r>
      <w:r w:rsidRPr="00265038">
        <w:rPr>
          <w:rFonts w:ascii="Arial" w:hAnsi="Arial"/>
          <w:sz w:val="20"/>
          <w:u w:val="single"/>
        </w:rPr>
        <w:t>Western Region American Accounting</w:t>
      </w:r>
    </w:p>
    <w:p w14:paraId="27EF75E5" w14:textId="42BCF2F5" w:rsidR="00901413" w:rsidRPr="00265038" w:rsidRDefault="002B5B72" w:rsidP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lastRenderedPageBreak/>
        <w:t xml:space="preserve">     </w:t>
      </w:r>
      <w:r w:rsidR="00265038">
        <w:rPr>
          <w:rFonts w:ascii="Arial" w:hAnsi="Arial"/>
          <w:sz w:val="20"/>
        </w:rPr>
        <w:t xml:space="preserve">      </w:t>
      </w:r>
      <w:r w:rsidRPr="00265038">
        <w:rPr>
          <w:rFonts w:ascii="Arial" w:hAnsi="Arial"/>
          <w:sz w:val="20"/>
          <w:u w:val="single"/>
        </w:rPr>
        <w:t>Association</w:t>
      </w:r>
      <w:r w:rsidRPr="00265038">
        <w:rPr>
          <w:rFonts w:ascii="Arial" w:hAnsi="Arial"/>
          <w:sz w:val="20"/>
        </w:rPr>
        <w:t xml:space="preserve"> (with Leon Kwan),</w:t>
      </w:r>
      <w:r w:rsidR="00505E08">
        <w:rPr>
          <w:rFonts w:ascii="Arial" w:hAnsi="Arial"/>
          <w:sz w:val="20"/>
        </w:rPr>
        <w:t xml:space="preserve"> </w:t>
      </w:r>
      <w:r w:rsidRPr="00265038">
        <w:rPr>
          <w:rFonts w:ascii="Arial" w:hAnsi="Arial"/>
          <w:sz w:val="20"/>
        </w:rPr>
        <w:t xml:space="preserve">April 2005. </w:t>
      </w:r>
    </w:p>
    <w:p w14:paraId="288A96FA" w14:textId="77777777" w:rsidR="002B5B72" w:rsidRDefault="002B5B72" w:rsidP="002B5B7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    </w:t>
      </w:r>
    </w:p>
    <w:p w14:paraId="67CEC4EB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“The Service Mix of Top CPA Firms: Who is Doing</w:t>
      </w:r>
    </w:p>
    <w:p w14:paraId="02654BE2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The Work?” (with Tim A. Pearson), </w:t>
      </w:r>
      <w:r w:rsidRPr="00265038">
        <w:rPr>
          <w:rFonts w:ascii="Arial" w:hAnsi="Arial"/>
          <w:sz w:val="20"/>
          <w:u w:val="single"/>
        </w:rPr>
        <w:t>The 1996</w:t>
      </w:r>
    </w:p>
    <w:p w14:paraId="031CCEC8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Critical Perspectives on Accounting</w:t>
      </w:r>
    </w:p>
    <w:p w14:paraId="0335928C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Conference</w:t>
      </w:r>
      <w:r w:rsidRPr="00265038">
        <w:rPr>
          <w:rFonts w:ascii="Arial" w:hAnsi="Arial"/>
          <w:sz w:val="20"/>
        </w:rPr>
        <w:t>, April 1996, http://www.</w:t>
      </w:r>
    </w:p>
    <w:p w14:paraId="3943BEB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panopticon.csustan.edu/cpa96/cpaconf.htm.</w:t>
      </w:r>
    </w:p>
    <w:p w14:paraId="76F7B3EE" w14:textId="77777777" w:rsidR="00057294" w:rsidRPr="00265038" w:rsidRDefault="00057294">
      <w:pPr>
        <w:rPr>
          <w:rFonts w:ascii="Arial" w:hAnsi="Arial"/>
          <w:b/>
          <w:sz w:val="20"/>
        </w:rPr>
      </w:pPr>
    </w:p>
    <w:p w14:paraId="17BE9F75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"SFAS No. 107 Disclosures and its Impact</w:t>
      </w:r>
    </w:p>
    <w:p w14:paraId="06F817DC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on Credit Analyst Decision Making."</w:t>
      </w:r>
    </w:p>
    <w:p w14:paraId="76B809EB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Proceedings of the 1995 Southeast Regional</w:t>
      </w:r>
    </w:p>
    <w:p w14:paraId="0D6162A7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American Accounting Association Meeting</w:t>
      </w:r>
      <w:r w:rsidRPr="00265038">
        <w:rPr>
          <w:rFonts w:ascii="Arial" w:hAnsi="Arial"/>
          <w:sz w:val="20"/>
        </w:rPr>
        <w:t>,</w:t>
      </w:r>
    </w:p>
    <w:p w14:paraId="6C1251E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(with Richard C. Brooks and Tim A. Pearson),</w:t>
      </w:r>
    </w:p>
    <w:p w14:paraId="15DCA4FF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April 1995.</w:t>
      </w:r>
    </w:p>
    <w:p w14:paraId="4CB28634" w14:textId="77777777" w:rsidR="00057294" w:rsidRPr="00265038" w:rsidRDefault="00057294">
      <w:pPr>
        <w:rPr>
          <w:rFonts w:ascii="Arial" w:hAnsi="Arial"/>
          <w:sz w:val="20"/>
        </w:rPr>
      </w:pPr>
    </w:p>
    <w:p w14:paraId="77D3623D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"Quarterly Earnings Announcements and Market Risk</w:t>
      </w:r>
    </w:p>
    <w:p w14:paraId="036CA6D7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Adjustments."  </w:t>
      </w:r>
      <w:r w:rsidRPr="00265038">
        <w:rPr>
          <w:rFonts w:ascii="Arial" w:hAnsi="Arial"/>
          <w:sz w:val="20"/>
          <w:u w:val="single"/>
        </w:rPr>
        <w:t>Proceedings of the First</w:t>
      </w:r>
    </w:p>
    <w:p w14:paraId="7A49302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International Conference on Contemporary</w:t>
      </w:r>
      <w:r w:rsidRPr="00265038">
        <w:rPr>
          <w:rFonts w:ascii="Arial" w:hAnsi="Arial"/>
          <w:sz w:val="20"/>
        </w:rPr>
        <w:t xml:space="preserve"> </w:t>
      </w:r>
    </w:p>
    <w:p w14:paraId="64C8AB18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Accounting Issues</w:t>
      </w:r>
      <w:r w:rsidRPr="00265038">
        <w:rPr>
          <w:rFonts w:ascii="Arial" w:hAnsi="Arial"/>
          <w:sz w:val="20"/>
        </w:rPr>
        <w:t xml:space="preserve"> (with Su-Jane Hsieh and</w:t>
      </w:r>
    </w:p>
    <w:p w14:paraId="0158A5A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William J. </w:t>
      </w:r>
      <w:proofErr w:type="spellStart"/>
      <w:r w:rsidRPr="00265038">
        <w:rPr>
          <w:rFonts w:ascii="Arial" w:hAnsi="Arial"/>
          <w:sz w:val="20"/>
        </w:rPr>
        <w:t>Kross</w:t>
      </w:r>
      <w:proofErr w:type="spellEnd"/>
      <w:r w:rsidRPr="00265038">
        <w:rPr>
          <w:rFonts w:ascii="Arial" w:hAnsi="Arial"/>
          <w:sz w:val="20"/>
        </w:rPr>
        <w:t>), January 1994.</w:t>
      </w:r>
    </w:p>
    <w:p w14:paraId="40D749F6" w14:textId="77777777" w:rsidR="00057294" w:rsidRPr="00265038" w:rsidRDefault="00057294">
      <w:pPr>
        <w:rPr>
          <w:rFonts w:ascii="Arial" w:hAnsi="Arial"/>
          <w:sz w:val="20"/>
        </w:rPr>
      </w:pPr>
    </w:p>
    <w:p w14:paraId="1E3D43DA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"A Reexamination of Earnings Releases, Anomalies,</w:t>
      </w:r>
    </w:p>
    <w:p w14:paraId="2F60CD33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and the Behavior of Security Returns."</w:t>
      </w:r>
    </w:p>
    <w:p w14:paraId="2FACF08D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Proceedings of the 1989 Midwest Regional</w:t>
      </w:r>
    </w:p>
    <w:p w14:paraId="18950E97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American Accounting Association Meeting</w:t>
      </w:r>
    </w:p>
    <w:p w14:paraId="295D87A1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(with Karel A. Davis, William J. </w:t>
      </w:r>
      <w:proofErr w:type="spellStart"/>
      <w:r w:rsidRPr="00265038">
        <w:rPr>
          <w:rFonts w:ascii="Arial" w:hAnsi="Arial"/>
          <w:sz w:val="20"/>
        </w:rPr>
        <w:t>Kross</w:t>
      </w:r>
      <w:proofErr w:type="spellEnd"/>
      <w:r w:rsidRPr="00265038">
        <w:rPr>
          <w:rFonts w:ascii="Arial" w:hAnsi="Arial"/>
          <w:sz w:val="20"/>
        </w:rPr>
        <w:t xml:space="preserve"> and</w:t>
      </w:r>
    </w:p>
    <w:p w14:paraId="0428FDFD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Douglas Schroeder), pp. 169-176.</w:t>
      </w:r>
    </w:p>
    <w:p w14:paraId="33A485DD" w14:textId="77777777" w:rsidR="00057294" w:rsidRPr="00265038" w:rsidRDefault="00057294">
      <w:pPr>
        <w:rPr>
          <w:rFonts w:ascii="Arial" w:hAnsi="Arial"/>
          <w:b/>
          <w:sz w:val="20"/>
        </w:rPr>
      </w:pPr>
    </w:p>
    <w:p w14:paraId="49B0368B" w14:textId="77777777" w:rsidR="00057294" w:rsidRPr="00265038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>Editorial Review:</w:t>
      </w:r>
    </w:p>
    <w:p w14:paraId="08294260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"A Simplified Cash Flow Based Cost-Volume-Profit</w:t>
      </w:r>
    </w:p>
    <w:p w14:paraId="31E4021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Model for Use in the Lending Decision."  </w:t>
      </w:r>
    </w:p>
    <w:p w14:paraId="1331F6F1" w14:textId="77777777" w:rsidR="00057294" w:rsidRPr="00265038" w:rsidRDefault="00057294">
      <w:pPr>
        <w:ind w:firstLine="2880"/>
        <w:rPr>
          <w:rFonts w:ascii="Arial" w:hAnsi="Arial"/>
          <w:sz w:val="20"/>
          <w:u w:val="single"/>
        </w:rPr>
      </w:pPr>
      <w:r w:rsidRPr="00265038">
        <w:rPr>
          <w:rFonts w:ascii="Arial" w:hAnsi="Arial"/>
          <w:sz w:val="20"/>
          <w:u w:val="single"/>
        </w:rPr>
        <w:t xml:space="preserve">Journal of Bank Cost and Management </w:t>
      </w:r>
    </w:p>
    <w:p w14:paraId="7EDB3E4F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Accounting</w:t>
      </w:r>
      <w:r w:rsidRPr="00265038">
        <w:rPr>
          <w:rFonts w:ascii="Arial" w:hAnsi="Arial"/>
          <w:sz w:val="20"/>
        </w:rPr>
        <w:t>, Vol. 4, No. 2, 1991,</w:t>
      </w:r>
    </w:p>
    <w:p w14:paraId="3BF256D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(with Kirk L. Tennant), pp. 58-69.</w:t>
      </w:r>
    </w:p>
    <w:p w14:paraId="5AFA0637" w14:textId="77777777" w:rsidR="00BB4EBB" w:rsidRPr="00265038" w:rsidRDefault="00BB4EBB">
      <w:pPr>
        <w:rPr>
          <w:rFonts w:ascii="Arial" w:hAnsi="Arial"/>
          <w:b/>
          <w:sz w:val="20"/>
        </w:rPr>
      </w:pPr>
    </w:p>
    <w:p w14:paraId="44CD47D8" w14:textId="77777777" w:rsidR="00057294" w:rsidRPr="00265038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>Edited Books:</w:t>
      </w:r>
    </w:p>
    <w:p w14:paraId="1249F779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Assessing the Quality of Reported Earnings,</w:t>
      </w:r>
    </w:p>
    <w:p w14:paraId="3AA793CE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Assets, and Cash Flows: An Analyst's Guide to</w:t>
      </w:r>
    </w:p>
    <w:p w14:paraId="49DE1E2D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  <w:u w:val="single"/>
        </w:rPr>
        <w:t>Understanding Financial Statements</w:t>
      </w:r>
      <w:r w:rsidRPr="00265038">
        <w:rPr>
          <w:rFonts w:ascii="Arial" w:hAnsi="Arial"/>
          <w:sz w:val="20"/>
        </w:rPr>
        <w:t>,</w:t>
      </w:r>
    </w:p>
    <w:p w14:paraId="6938841B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Prentice-Hall, Inc., 1992, (with Kenneth R.</w:t>
      </w:r>
    </w:p>
    <w:p w14:paraId="3830DEE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Ferris and Kirk L. Tennant), pp. vii-306.</w:t>
      </w:r>
    </w:p>
    <w:p w14:paraId="45E3BDEC" w14:textId="77777777" w:rsidR="00BB4EBB" w:rsidRPr="00265038" w:rsidRDefault="00BB4EBB" w:rsidP="00BB4EBB">
      <w:pPr>
        <w:rPr>
          <w:rFonts w:ascii="Arial" w:hAnsi="Arial"/>
          <w:b/>
          <w:sz w:val="20"/>
        </w:rPr>
      </w:pPr>
    </w:p>
    <w:p w14:paraId="4CF9F28E" w14:textId="77777777" w:rsidR="00057294" w:rsidRPr="00265038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 xml:space="preserve">Research </w:t>
      </w:r>
      <w:proofErr w:type="gramStart"/>
      <w:r w:rsidRPr="00265038">
        <w:rPr>
          <w:rFonts w:ascii="Arial" w:hAnsi="Arial"/>
          <w:b/>
          <w:sz w:val="20"/>
        </w:rPr>
        <w:t>In</w:t>
      </w:r>
      <w:proofErr w:type="gramEnd"/>
      <w:r w:rsidRPr="00265038">
        <w:rPr>
          <w:rFonts w:ascii="Arial" w:hAnsi="Arial"/>
          <w:b/>
          <w:sz w:val="20"/>
        </w:rPr>
        <w:t xml:space="preserve"> Progress:</w:t>
      </w:r>
    </w:p>
    <w:p w14:paraId="6C11C726" w14:textId="77777777" w:rsidR="00505E08" w:rsidRDefault="001E0404" w:rsidP="00505E08">
      <w:pPr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“Accounting Majors, Communication Anxiety and Business</w:t>
      </w:r>
    </w:p>
    <w:p w14:paraId="2BDB1A0A" w14:textId="2999B1AC" w:rsidR="001E0404" w:rsidRDefault="001E0404" w:rsidP="00505E0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Presentations Pedagogy” (with M. Marcel)</w:t>
      </w:r>
    </w:p>
    <w:p w14:paraId="0F82AD0E" w14:textId="77777777" w:rsidR="001E0404" w:rsidRDefault="001E0404" w:rsidP="00D10BED">
      <w:pPr>
        <w:rPr>
          <w:rFonts w:ascii="Arial" w:hAnsi="Arial"/>
          <w:sz w:val="20"/>
        </w:rPr>
      </w:pPr>
    </w:p>
    <w:p w14:paraId="2335A723" w14:textId="77777777" w:rsidR="001E0404" w:rsidRDefault="001E0404" w:rsidP="001E040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“Audit Committee Tenure and Firm Value”</w:t>
      </w:r>
    </w:p>
    <w:p w14:paraId="5C59B444" w14:textId="0841D161" w:rsidR="001E0404" w:rsidRDefault="001E0404" w:rsidP="00505E0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(with M. Braswell)</w:t>
      </w:r>
    </w:p>
    <w:p w14:paraId="78658AA3" w14:textId="77777777" w:rsidR="001E0404" w:rsidRDefault="001E0404" w:rsidP="00D10BED">
      <w:pPr>
        <w:rPr>
          <w:rFonts w:ascii="Arial" w:hAnsi="Arial"/>
          <w:sz w:val="20"/>
        </w:rPr>
      </w:pPr>
    </w:p>
    <w:p w14:paraId="6A848BAB" w14:textId="77777777" w:rsidR="001E0404" w:rsidRDefault="001E0404" w:rsidP="001E040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“CPA firm staffing levels and audit engagement</w:t>
      </w:r>
    </w:p>
    <w:p w14:paraId="79EF1415" w14:textId="600A3690" w:rsidR="001E0404" w:rsidRDefault="001E0404" w:rsidP="00505E08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Deficiencies” (with M. Braswell, A. Change and R. Daniels)</w:t>
      </w:r>
    </w:p>
    <w:p w14:paraId="63E25839" w14:textId="02DC1CFA" w:rsidR="00FA0A63" w:rsidRPr="00265038" w:rsidRDefault="00FA0A63" w:rsidP="001E0404">
      <w:pPr>
        <w:rPr>
          <w:rFonts w:ascii="Arial" w:hAnsi="Arial"/>
          <w:sz w:val="20"/>
        </w:rPr>
      </w:pPr>
    </w:p>
    <w:p w14:paraId="126A4F05" w14:textId="77777777" w:rsidR="00505E08" w:rsidRDefault="00505E08">
      <w:pPr>
        <w:widowControl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5BC91542" w14:textId="515058C5" w:rsidR="00057294" w:rsidRDefault="00057294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lastRenderedPageBreak/>
        <w:t>Service Activities at San Francisco State University:</w:t>
      </w:r>
    </w:p>
    <w:p w14:paraId="423398EB" w14:textId="193B5DBD" w:rsidR="008F1C6B" w:rsidRPr="00265038" w:rsidRDefault="008F1C6B" w:rsidP="008F1C6B">
      <w:pPr>
        <w:ind w:left="1440" w:firstLine="72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Department of Accounting RPT</w:t>
      </w:r>
    </w:p>
    <w:p w14:paraId="1587D848" w14:textId="77777777" w:rsidR="008F1C6B" w:rsidRDefault="008F1C6B" w:rsidP="008F1C6B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 xml:space="preserve">Committee, </w:t>
      </w:r>
      <w:r>
        <w:rPr>
          <w:rFonts w:ascii="Arial" w:hAnsi="Arial"/>
          <w:sz w:val="20"/>
        </w:rPr>
        <w:t>2017-present,</w:t>
      </w:r>
    </w:p>
    <w:p w14:paraId="507E52CD" w14:textId="1780F39D" w:rsidR="008F1C6B" w:rsidRPr="00265038" w:rsidRDefault="008F1C6B" w:rsidP="008F1C6B">
      <w:pPr>
        <w:ind w:left="2160" w:firstLine="72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1999-2003, 2004-2008.</w:t>
      </w:r>
    </w:p>
    <w:p w14:paraId="65712F61" w14:textId="77777777" w:rsidR="008F1C6B" w:rsidRDefault="008F1C6B">
      <w:pPr>
        <w:rPr>
          <w:rFonts w:ascii="Arial" w:hAnsi="Arial"/>
          <w:b/>
          <w:sz w:val="20"/>
        </w:rPr>
      </w:pPr>
    </w:p>
    <w:p w14:paraId="4C41749F" w14:textId="77777777" w:rsidR="00D03014" w:rsidRDefault="00D03014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Financial Accounting Area Coordinator,</w:t>
      </w:r>
    </w:p>
    <w:p w14:paraId="0623C3F8" w14:textId="136627F2" w:rsidR="00D03014" w:rsidRDefault="00D03014" w:rsidP="00505E08">
      <w:pPr>
        <w:ind w:left="2160"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2013-present.</w:t>
      </w:r>
    </w:p>
    <w:p w14:paraId="2521AA28" w14:textId="51171A12" w:rsidR="003A7819" w:rsidRPr="00265038" w:rsidRDefault="003A7819" w:rsidP="003A7819">
      <w:pPr>
        <w:rPr>
          <w:rFonts w:ascii="Arial" w:hAnsi="Arial"/>
          <w:b/>
          <w:sz w:val="20"/>
        </w:rPr>
      </w:pPr>
    </w:p>
    <w:p w14:paraId="178988B1" w14:textId="77777777" w:rsidR="003A7819" w:rsidRPr="00265038" w:rsidRDefault="003A7819" w:rsidP="003A7819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Member, </w:t>
      </w:r>
      <w:r>
        <w:rPr>
          <w:rFonts w:ascii="Arial" w:hAnsi="Arial"/>
          <w:sz w:val="20"/>
        </w:rPr>
        <w:t>College</w:t>
      </w:r>
      <w:r w:rsidRPr="00265038">
        <w:rPr>
          <w:rFonts w:ascii="Arial" w:hAnsi="Arial"/>
          <w:sz w:val="20"/>
        </w:rPr>
        <w:t xml:space="preserve"> of Business Undergraduate</w:t>
      </w:r>
    </w:p>
    <w:p w14:paraId="124D9EB5" w14:textId="488A43F5" w:rsidR="003A7819" w:rsidRDefault="003A7819" w:rsidP="003A7819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Curriculum Committee,</w:t>
      </w:r>
      <w:r w:rsidR="00505E08">
        <w:rPr>
          <w:rFonts w:ascii="Arial" w:hAnsi="Arial"/>
          <w:sz w:val="20"/>
        </w:rPr>
        <w:t xml:space="preserve"> 2014-</w:t>
      </w:r>
      <w:r w:rsidR="008F1C6B"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>,</w:t>
      </w:r>
    </w:p>
    <w:p w14:paraId="46CE4644" w14:textId="77777777" w:rsidR="00D03014" w:rsidRDefault="003A7819" w:rsidP="003A7819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201</w:t>
      </w:r>
      <w:r>
        <w:rPr>
          <w:rFonts w:ascii="Arial" w:hAnsi="Arial"/>
          <w:sz w:val="20"/>
        </w:rPr>
        <w:t>0</w:t>
      </w:r>
      <w:r w:rsidRPr="00265038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2013, </w:t>
      </w:r>
      <w:r w:rsidRPr="00265038">
        <w:rPr>
          <w:rFonts w:ascii="Arial" w:hAnsi="Arial"/>
          <w:sz w:val="20"/>
        </w:rPr>
        <w:t>1997-1999.</w:t>
      </w:r>
    </w:p>
    <w:p w14:paraId="726A879A" w14:textId="77777777" w:rsidR="003A7819" w:rsidRDefault="003A7819" w:rsidP="003A7819">
      <w:pPr>
        <w:rPr>
          <w:rFonts w:ascii="Arial" w:hAnsi="Arial"/>
          <w:b/>
          <w:sz w:val="20"/>
        </w:rPr>
      </w:pPr>
    </w:p>
    <w:p w14:paraId="7BE1042C" w14:textId="77777777" w:rsidR="00D03014" w:rsidRPr="00265038" w:rsidRDefault="00D03014" w:rsidP="00D0301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Member, </w:t>
      </w:r>
      <w:r>
        <w:rPr>
          <w:rFonts w:ascii="Arial" w:hAnsi="Arial"/>
          <w:sz w:val="20"/>
        </w:rPr>
        <w:t>Professional Development and Research</w:t>
      </w:r>
    </w:p>
    <w:p w14:paraId="0269F51D" w14:textId="5C40BEE4" w:rsidR="00D03014" w:rsidRDefault="00D03014" w:rsidP="00D0301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Committee, </w:t>
      </w:r>
      <w:r>
        <w:rPr>
          <w:rFonts w:ascii="Arial" w:hAnsi="Arial"/>
          <w:sz w:val="20"/>
        </w:rPr>
        <w:t>2013-</w:t>
      </w:r>
      <w:r w:rsidR="008F1C6B"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>.</w:t>
      </w:r>
    </w:p>
    <w:p w14:paraId="35ED0704" w14:textId="77777777" w:rsidR="003A7819" w:rsidRDefault="003A7819" w:rsidP="00505E08">
      <w:pPr>
        <w:rPr>
          <w:rFonts w:ascii="Arial" w:hAnsi="Arial"/>
          <w:sz w:val="20"/>
        </w:rPr>
      </w:pPr>
    </w:p>
    <w:p w14:paraId="6133081C" w14:textId="7DA65623" w:rsidR="003A7819" w:rsidRDefault="003A7819" w:rsidP="00D0301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Faculty Advisor, ASCEND</w:t>
      </w:r>
      <w:r w:rsidR="005E4FAF">
        <w:rPr>
          <w:rFonts w:ascii="Arial" w:hAnsi="Arial"/>
          <w:sz w:val="20"/>
        </w:rPr>
        <w:t>-student organization, 2014-2016.</w:t>
      </w:r>
    </w:p>
    <w:p w14:paraId="7DCAFAFA" w14:textId="77777777" w:rsidR="003A7819" w:rsidRDefault="003A7819" w:rsidP="00505E08">
      <w:pPr>
        <w:rPr>
          <w:rFonts w:ascii="Arial" w:hAnsi="Arial"/>
          <w:sz w:val="20"/>
        </w:rPr>
      </w:pPr>
    </w:p>
    <w:p w14:paraId="6F0B3CBB" w14:textId="77777777" w:rsidR="00D03014" w:rsidRPr="00265038" w:rsidRDefault="00D03014" w:rsidP="00D03014">
      <w:pPr>
        <w:ind w:left="144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</w:t>
      </w:r>
      <w:r w:rsidRPr="00265038">
        <w:rPr>
          <w:rFonts w:ascii="Arial" w:hAnsi="Arial"/>
          <w:sz w:val="20"/>
        </w:rPr>
        <w:t>, Department of Accounting</w:t>
      </w:r>
    </w:p>
    <w:p w14:paraId="1D25D223" w14:textId="77777777" w:rsidR="00D03014" w:rsidRPr="00265038" w:rsidRDefault="00D03014" w:rsidP="00D03014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Hiring</w:t>
      </w:r>
      <w:r w:rsidRPr="00265038">
        <w:rPr>
          <w:rFonts w:ascii="Arial" w:hAnsi="Arial"/>
          <w:sz w:val="20"/>
        </w:rPr>
        <w:t xml:space="preserve"> Committee, </w:t>
      </w:r>
      <w:r>
        <w:rPr>
          <w:rFonts w:ascii="Arial" w:hAnsi="Arial"/>
          <w:sz w:val="20"/>
        </w:rPr>
        <w:t>2013</w:t>
      </w:r>
      <w:r w:rsidRPr="00265038">
        <w:rPr>
          <w:rFonts w:ascii="Arial" w:hAnsi="Arial"/>
          <w:sz w:val="20"/>
        </w:rPr>
        <w:t>.</w:t>
      </w:r>
    </w:p>
    <w:p w14:paraId="4EFB5A76" w14:textId="77777777" w:rsidR="00D03014" w:rsidRDefault="00D03014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1BCA413A" w14:textId="77777777" w:rsidR="00D03014" w:rsidRPr="00265038" w:rsidRDefault="00D03014" w:rsidP="00D03014">
      <w:pPr>
        <w:ind w:firstLine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Chair</w:t>
      </w:r>
      <w:r w:rsidRPr="00265038">
        <w:rPr>
          <w:rFonts w:ascii="Arial" w:hAnsi="Arial"/>
          <w:sz w:val="20"/>
        </w:rPr>
        <w:t>, Dept. of Accounting Chair Review</w:t>
      </w:r>
    </w:p>
    <w:p w14:paraId="3935182D" w14:textId="77777777" w:rsidR="00D03014" w:rsidRPr="00265038" w:rsidRDefault="00D03014" w:rsidP="00D0301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Committee, </w:t>
      </w:r>
      <w:r>
        <w:rPr>
          <w:rFonts w:ascii="Arial" w:hAnsi="Arial"/>
          <w:sz w:val="20"/>
        </w:rPr>
        <w:t>2013</w:t>
      </w:r>
      <w:r w:rsidRPr="00265038">
        <w:rPr>
          <w:rFonts w:ascii="Arial" w:hAnsi="Arial"/>
          <w:sz w:val="20"/>
        </w:rPr>
        <w:t>.</w:t>
      </w:r>
    </w:p>
    <w:p w14:paraId="44ED427A" w14:textId="77777777" w:rsidR="00410390" w:rsidRPr="00265038" w:rsidRDefault="00410390" w:rsidP="00505E08">
      <w:pPr>
        <w:rPr>
          <w:rFonts w:ascii="Arial" w:hAnsi="Arial"/>
          <w:sz w:val="20"/>
        </w:rPr>
      </w:pPr>
    </w:p>
    <w:p w14:paraId="5D1C0AC6" w14:textId="77777777" w:rsidR="00410390" w:rsidRPr="00265038" w:rsidRDefault="00410390" w:rsidP="00410390">
      <w:pPr>
        <w:ind w:left="1440" w:firstLine="72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Chair, Department of Accounting</w:t>
      </w:r>
    </w:p>
    <w:p w14:paraId="17D64093" w14:textId="77777777" w:rsidR="00410390" w:rsidRPr="00265038" w:rsidRDefault="00410390" w:rsidP="00410390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Hiring</w:t>
      </w:r>
      <w:r w:rsidRPr="00265038">
        <w:rPr>
          <w:rFonts w:ascii="Arial" w:hAnsi="Arial"/>
          <w:sz w:val="20"/>
        </w:rPr>
        <w:t xml:space="preserve"> Committee, 20</w:t>
      </w:r>
      <w:r>
        <w:rPr>
          <w:rFonts w:ascii="Arial" w:hAnsi="Arial"/>
          <w:sz w:val="20"/>
        </w:rPr>
        <w:t>11</w:t>
      </w:r>
      <w:r w:rsidRPr="00265038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2012</w:t>
      </w:r>
      <w:r w:rsidRPr="00265038">
        <w:rPr>
          <w:rFonts w:ascii="Arial" w:hAnsi="Arial"/>
          <w:sz w:val="20"/>
        </w:rPr>
        <w:t>.</w:t>
      </w:r>
    </w:p>
    <w:p w14:paraId="1177F76F" w14:textId="77777777" w:rsidR="00FA0A63" w:rsidRPr="00265038" w:rsidRDefault="00FA0A63">
      <w:pPr>
        <w:rPr>
          <w:rFonts w:ascii="Arial" w:hAnsi="Arial"/>
          <w:b/>
          <w:sz w:val="20"/>
        </w:rPr>
      </w:pPr>
    </w:p>
    <w:p w14:paraId="425C215C" w14:textId="77777777" w:rsidR="00852669" w:rsidRPr="00265038" w:rsidRDefault="00852669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Chair, Department of Accounting</w:t>
      </w:r>
    </w:p>
    <w:p w14:paraId="63789D90" w14:textId="61767786" w:rsidR="00B71042" w:rsidRPr="00265038" w:rsidRDefault="003A781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05E08">
        <w:rPr>
          <w:rFonts w:ascii="Arial" w:hAnsi="Arial"/>
          <w:sz w:val="20"/>
        </w:rPr>
        <w:tab/>
      </w:r>
      <w:r w:rsidR="00505E08">
        <w:rPr>
          <w:rFonts w:ascii="Arial" w:hAnsi="Arial"/>
          <w:sz w:val="20"/>
        </w:rPr>
        <w:tab/>
      </w:r>
      <w:r w:rsidR="00852669" w:rsidRPr="00265038">
        <w:rPr>
          <w:rFonts w:ascii="Arial" w:hAnsi="Arial"/>
          <w:sz w:val="20"/>
        </w:rPr>
        <w:t xml:space="preserve">Curriculum Committee, </w:t>
      </w:r>
      <w:r w:rsidR="003651F2">
        <w:rPr>
          <w:rFonts w:ascii="Arial" w:hAnsi="Arial"/>
          <w:sz w:val="20"/>
        </w:rPr>
        <w:t>2009</w:t>
      </w:r>
      <w:r w:rsidR="00B71042" w:rsidRPr="00265038">
        <w:rPr>
          <w:rFonts w:ascii="Arial" w:hAnsi="Arial"/>
          <w:sz w:val="20"/>
        </w:rPr>
        <w:t>-</w:t>
      </w:r>
      <w:r w:rsidR="003651F2">
        <w:rPr>
          <w:rFonts w:ascii="Arial" w:hAnsi="Arial"/>
          <w:sz w:val="20"/>
        </w:rPr>
        <w:t>20</w:t>
      </w:r>
      <w:r w:rsidR="00B71042" w:rsidRPr="00265038">
        <w:rPr>
          <w:rFonts w:ascii="Arial" w:hAnsi="Arial"/>
          <w:sz w:val="20"/>
        </w:rPr>
        <w:t>1</w:t>
      </w:r>
      <w:r w:rsidR="003651F2">
        <w:rPr>
          <w:rFonts w:ascii="Arial" w:hAnsi="Arial"/>
          <w:sz w:val="20"/>
        </w:rPr>
        <w:t>0</w:t>
      </w:r>
      <w:r w:rsidR="00B71042" w:rsidRPr="00265038">
        <w:rPr>
          <w:rFonts w:ascii="Arial" w:hAnsi="Arial"/>
          <w:sz w:val="20"/>
        </w:rPr>
        <w:t>,</w:t>
      </w:r>
    </w:p>
    <w:p w14:paraId="5CF1F46A" w14:textId="490E7D04" w:rsidR="00852669" w:rsidRPr="00265038" w:rsidRDefault="003651F2" w:rsidP="008F1C6B">
      <w:pPr>
        <w:ind w:left="216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1997-1999</w:t>
      </w:r>
      <w:r w:rsidR="00852669" w:rsidRPr="00265038">
        <w:rPr>
          <w:rFonts w:ascii="Arial" w:hAnsi="Arial"/>
          <w:sz w:val="20"/>
        </w:rPr>
        <w:t>.</w:t>
      </w:r>
      <w:bookmarkStart w:id="0" w:name="_GoBack"/>
      <w:bookmarkEnd w:id="0"/>
    </w:p>
    <w:p w14:paraId="4BE21E66" w14:textId="77777777" w:rsidR="00852669" w:rsidRPr="00265038" w:rsidRDefault="00852669" w:rsidP="00500302">
      <w:pPr>
        <w:rPr>
          <w:rFonts w:ascii="Arial" w:hAnsi="Arial"/>
          <w:sz w:val="20"/>
        </w:rPr>
      </w:pPr>
    </w:p>
    <w:p w14:paraId="3CB5193B" w14:textId="18D44133" w:rsidR="004424D3" w:rsidRPr="00265038" w:rsidRDefault="004424D3" w:rsidP="00505E08">
      <w:pPr>
        <w:ind w:left="1440" w:firstLine="72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Chair, Department of Accounting HRPT</w:t>
      </w:r>
    </w:p>
    <w:p w14:paraId="0A95AEAC" w14:textId="77777777" w:rsidR="004424D3" w:rsidRPr="00265038" w:rsidRDefault="004424D3" w:rsidP="004424D3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Committee, 2005-2006.</w:t>
      </w:r>
    </w:p>
    <w:p w14:paraId="2B5AC5D7" w14:textId="77777777" w:rsidR="00852669" w:rsidRPr="00265038" w:rsidRDefault="00852669">
      <w:pPr>
        <w:rPr>
          <w:rFonts w:ascii="Arial" w:hAnsi="Arial"/>
          <w:sz w:val="20"/>
        </w:rPr>
      </w:pPr>
    </w:p>
    <w:p w14:paraId="54649C46" w14:textId="21D5FC20" w:rsidR="002B5B72" w:rsidRPr="00265038" w:rsidRDefault="00265038" w:rsidP="002B5B7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B5B72" w:rsidRPr="00265038">
        <w:rPr>
          <w:rFonts w:ascii="Arial" w:hAnsi="Arial"/>
          <w:sz w:val="20"/>
        </w:rPr>
        <w:t>Chair, SFSU Faculty Affairs Committee,</w:t>
      </w:r>
    </w:p>
    <w:p w14:paraId="32CC1B19" w14:textId="77777777" w:rsidR="002B5B72" w:rsidRPr="00265038" w:rsidRDefault="002B5B72" w:rsidP="002B5B7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2003-2004.</w:t>
      </w:r>
    </w:p>
    <w:p w14:paraId="5B38569C" w14:textId="77777777" w:rsidR="00603C5F" w:rsidRPr="00265038" w:rsidRDefault="00603C5F" w:rsidP="002B5B72">
      <w:pPr>
        <w:rPr>
          <w:rFonts w:ascii="Arial" w:hAnsi="Arial"/>
          <w:sz w:val="20"/>
        </w:rPr>
      </w:pPr>
    </w:p>
    <w:p w14:paraId="1B5F9848" w14:textId="29360CC0" w:rsidR="00603C5F" w:rsidRPr="00265038" w:rsidRDefault="00265038" w:rsidP="00505E08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603C5F" w:rsidRPr="00265038">
        <w:rPr>
          <w:rFonts w:ascii="Arial" w:hAnsi="Arial"/>
          <w:sz w:val="20"/>
        </w:rPr>
        <w:t>Member, SFSU Executive Committee, SFSU</w:t>
      </w:r>
    </w:p>
    <w:p w14:paraId="3D61D46E" w14:textId="1993F346" w:rsidR="00603C5F" w:rsidRPr="00265038" w:rsidRDefault="00265038" w:rsidP="00505E08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03C5F" w:rsidRPr="00265038">
        <w:rPr>
          <w:rFonts w:ascii="Arial" w:hAnsi="Arial"/>
          <w:sz w:val="20"/>
        </w:rPr>
        <w:t>Faculty Senate, 2003-2004.</w:t>
      </w:r>
    </w:p>
    <w:p w14:paraId="6D1F445E" w14:textId="77777777" w:rsidR="00603C5F" w:rsidRPr="00265038" w:rsidRDefault="00603C5F" w:rsidP="00603C5F">
      <w:pPr>
        <w:rPr>
          <w:rFonts w:ascii="Arial" w:hAnsi="Arial"/>
          <w:sz w:val="20"/>
        </w:rPr>
      </w:pPr>
    </w:p>
    <w:p w14:paraId="638EC421" w14:textId="5BE88FE2" w:rsidR="002B5B72" w:rsidRPr="00265038" w:rsidRDefault="00265038" w:rsidP="00505E08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B5B72" w:rsidRPr="00265038">
        <w:rPr>
          <w:rFonts w:ascii="Arial" w:hAnsi="Arial"/>
          <w:sz w:val="20"/>
        </w:rPr>
        <w:t>Member, SFSU Faculty Affairs Committee,</w:t>
      </w:r>
    </w:p>
    <w:p w14:paraId="77071B19" w14:textId="77777777" w:rsidR="002B5B72" w:rsidRPr="00265038" w:rsidRDefault="002B5B72" w:rsidP="002B5B72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="00B71042" w:rsidRPr="00265038">
        <w:rPr>
          <w:rFonts w:ascii="Arial" w:hAnsi="Arial"/>
          <w:sz w:val="20"/>
        </w:rPr>
        <w:t xml:space="preserve">1998-1999, </w:t>
      </w:r>
      <w:r w:rsidRPr="00265038">
        <w:rPr>
          <w:rFonts w:ascii="Arial" w:hAnsi="Arial"/>
          <w:sz w:val="20"/>
        </w:rPr>
        <w:t>200</w:t>
      </w:r>
      <w:r w:rsidR="00603C5F" w:rsidRPr="00265038">
        <w:rPr>
          <w:rFonts w:ascii="Arial" w:hAnsi="Arial"/>
          <w:sz w:val="20"/>
        </w:rPr>
        <w:t>1</w:t>
      </w:r>
      <w:r w:rsidRPr="00265038">
        <w:rPr>
          <w:rFonts w:ascii="Arial" w:hAnsi="Arial"/>
          <w:sz w:val="20"/>
        </w:rPr>
        <w:t>-200</w:t>
      </w:r>
      <w:r w:rsidR="00603C5F" w:rsidRPr="00265038">
        <w:rPr>
          <w:rFonts w:ascii="Arial" w:hAnsi="Arial"/>
          <w:sz w:val="20"/>
        </w:rPr>
        <w:t>3</w:t>
      </w:r>
      <w:r w:rsidRPr="00265038">
        <w:rPr>
          <w:rFonts w:ascii="Arial" w:hAnsi="Arial"/>
          <w:sz w:val="20"/>
        </w:rPr>
        <w:t>.</w:t>
      </w:r>
    </w:p>
    <w:p w14:paraId="66A78A9C" w14:textId="77777777" w:rsidR="002B5B72" w:rsidRPr="00265038" w:rsidRDefault="002B5B72" w:rsidP="002B5B72">
      <w:pPr>
        <w:rPr>
          <w:rFonts w:ascii="Arial" w:hAnsi="Arial"/>
          <w:sz w:val="20"/>
        </w:rPr>
      </w:pPr>
    </w:p>
    <w:p w14:paraId="447D7EAE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Member, SFSU Faculty Senate, 1998-</w:t>
      </w:r>
      <w:r w:rsidR="002B5B72" w:rsidRPr="00265038">
        <w:rPr>
          <w:rFonts w:ascii="Arial" w:hAnsi="Arial"/>
          <w:sz w:val="20"/>
        </w:rPr>
        <w:t>2004</w:t>
      </w:r>
      <w:r w:rsidRPr="00265038">
        <w:rPr>
          <w:rFonts w:ascii="Arial" w:hAnsi="Arial"/>
          <w:sz w:val="20"/>
        </w:rPr>
        <w:t>.</w:t>
      </w:r>
    </w:p>
    <w:p w14:paraId="1D71A44B" w14:textId="77777777" w:rsidR="00FA0A63" w:rsidRPr="00265038" w:rsidRDefault="00FA0A63">
      <w:pPr>
        <w:rPr>
          <w:rFonts w:ascii="Arial" w:hAnsi="Arial"/>
          <w:sz w:val="20"/>
        </w:rPr>
      </w:pPr>
    </w:p>
    <w:p w14:paraId="2BB884E0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Member, SFSU Student Affairs Committee,</w:t>
      </w:r>
    </w:p>
    <w:p w14:paraId="60CE3E9E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</w:r>
      <w:r w:rsidRPr="00265038">
        <w:rPr>
          <w:rFonts w:ascii="Arial" w:hAnsi="Arial"/>
          <w:sz w:val="20"/>
        </w:rPr>
        <w:tab/>
        <w:t>1999-</w:t>
      </w:r>
      <w:r w:rsidR="00603C5F" w:rsidRPr="00265038">
        <w:rPr>
          <w:rFonts w:ascii="Arial" w:hAnsi="Arial"/>
          <w:sz w:val="20"/>
        </w:rPr>
        <w:t>2001</w:t>
      </w:r>
      <w:r w:rsidRPr="00265038">
        <w:rPr>
          <w:rFonts w:ascii="Arial" w:hAnsi="Arial"/>
          <w:sz w:val="20"/>
        </w:rPr>
        <w:t>.</w:t>
      </w:r>
    </w:p>
    <w:p w14:paraId="63452AE8" w14:textId="77777777" w:rsidR="00D56096" w:rsidRPr="00265038" w:rsidRDefault="00D56096" w:rsidP="00505E08">
      <w:pPr>
        <w:rPr>
          <w:rFonts w:ascii="Arial" w:hAnsi="Arial"/>
          <w:sz w:val="20"/>
        </w:rPr>
      </w:pPr>
    </w:p>
    <w:p w14:paraId="6F8BFB9E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Dept. of Accounting Chair Review</w:t>
      </w:r>
    </w:p>
    <w:p w14:paraId="6840C778" w14:textId="13011405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Committee, 1999</w:t>
      </w:r>
      <w:r w:rsidR="00603C5F" w:rsidRPr="00265038">
        <w:rPr>
          <w:rFonts w:ascii="Arial" w:hAnsi="Arial"/>
          <w:sz w:val="20"/>
        </w:rPr>
        <w:t>,</w:t>
      </w:r>
      <w:r w:rsidR="00505E08">
        <w:rPr>
          <w:rFonts w:ascii="Arial" w:hAnsi="Arial"/>
          <w:sz w:val="20"/>
        </w:rPr>
        <w:t xml:space="preserve"> </w:t>
      </w:r>
      <w:r w:rsidR="00603C5F" w:rsidRPr="00265038">
        <w:rPr>
          <w:rFonts w:ascii="Arial" w:hAnsi="Arial"/>
          <w:sz w:val="20"/>
        </w:rPr>
        <w:t>2002,</w:t>
      </w:r>
      <w:r w:rsidR="00505E08">
        <w:rPr>
          <w:rFonts w:ascii="Arial" w:hAnsi="Arial"/>
          <w:sz w:val="20"/>
        </w:rPr>
        <w:t xml:space="preserve"> </w:t>
      </w:r>
      <w:r w:rsidR="00603C5F" w:rsidRPr="00265038">
        <w:rPr>
          <w:rFonts w:ascii="Arial" w:hAnsi="Arial"/>
          <w:sz w:val="20"/>
        </w:rPr>
        <w:t>2005</w:t>
      </w:r>
      <w:r w:rsidR="003651F2">
        <w:rPr>
          <w:rFonts w:ascii="Arial" w:hAnsi="Arial"/>
          <w:sz w:val="20"/>
        </w:rPr>
        <w:t>,</w:t>
      </w:r>
      <w:r w:rsidR="00505E08">
        <w:rPr>
          <w:rFonts w:ascii="Arial" w:hAnsi="Arial"/>
          <w:sz w:val="20"/>
        </w:rPr>
        <w:t xml:space="preserve"> </w:t>
      </w:r>
      <w:r w:rsidR="003651F2">
        <w:rPr>
          <w:rFonts w:ascii="Arial" w:hAnsi="Arial"/>
          <w:sz w:val="20"/>
        </w:rPr>
        <w:t>2008</w:t>
      </w:r>
      <w:r w:rsidRPr="00265038">
        <w:rPr>
          <w:rFonts w:ascii="Arial" w:hAnsi="Arial"/>
          <w:sz w:val="20"/>
        </w:rPr>
        <w:t>.</w:t>
      </w:r>
    </w:p>
    <w:p w14:paraId="1831362A" w14:textId="77777777" w:rsidR="00265038" w:rsidRDefault="00265038">
      <w:pPr>
        <w:rPr>
          <w:rFonts w:ascii="Arial" w:hAnsi="Arial"/>
          <w:sz w:val="20"/>
        </w:rPr>
      </w:pPr>
    </w:p>
    <w:p w14:paraId="32F7AE7E" w14:textId="77777777" w:rsidR="003A7819" w:rsidRPr="00265038" w:rsidRDefault="003A7819">
      <w:pPr>
        <w:rPr>
          <w:rFonts w:ascii="Arial" w:hAnsi="Arial"/>
          <w:sz w:val="20"/>
        </w:rPr>
      </w:pPr>
    </w:p>
    <w:p w14:paraId="62EDEB51" w14:textId="77777777" w:rsidR="00057294" w:rsidRPr="00265038" w:rsidRDefault="00057294">
      <w:pPr>
        <w:rPr>
          <w:rFonts w:ascii="Arial" w:hAnsi="Arial"/>
          <w:sz w:val="20"/>
        </w:rPr>
      </w:pPr>
      <w:r w:rsidRPr="00265038">
        <w:rPr>
          <w:rFonts w:ascii="Arial" w:hAnsi="Arial"/>
          <w:b/>
          <w:sz w:val="20"/>
        </w:rPr>
        <w:t>Service Activities at West Virginia University:</w:t>
      </w:r>
    </w:p>
    <w:p w14:paraId="5C69709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Faculty Advisor and Vice-President, Beta Alpha</w:t>
      </w:r>
    </w:p>
    <w:p w14:paraId="54106B54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ab/>
        <w:t>Psi, Alpha Psi Chapter, 1991-1996.</w:t>
      </w:r>
    </w:p>
    <w:p w14:paraId="14F24AA3" w14:textId="77777777" w:rsidR="00057294" w:rsidRPr="00265038" w:rsidRDefault="00057294">
      <w:pPr>
        <w:rPr>
          <w:rFonts w:ascii="Arial" w:hAnsi="Arial"/>
          <w:sz w:val="20"/>
        </w:rPr>
      </w:pPr>
    </w:p>
    <w:p w14:paraId="2E260FE1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College of Business and Economics</w:t>
      </w:r>
    </w:p>
    <w:p w14:paraId="053BFB37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 xml:space="preserve">Undergraduate Programs Committee, </w:t>
      </w:r>
    </w:p>
    <w:p w14:paraId="6921239A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1994-</w:t>
      </w:r>
      <w:r w:rsidR="002B2DAE" w:rsidRPr="00265038">
        <w:rPr>
          <w:rFonts w:ascii="Arial" w:hAnsi="Arial"/>
          <w:sz w:val="20"/>
        </w:rPr>
        <w:t>1997</w:t>
      </w:r>
      <w:r w:rsidRPr="00265038">
        <w:rPr>
          <w:rFonts w:ascii="Arial" w:hAnsi="Arial"/>
          <w:sz w:val="20"/>
        </w:rPr>
        <w:t>.</w:t>
      </w:r>
    </w:p>
    <w:p w14:paraId="375FB4BF" w14:textId="77777777" w:rsidR="00901413" w:rsidRPr="00265038" w:rsidRDefault="00901413">
      <w:pPr>
        <w:rPr>
          <w:rFonts w:ascii="Arial" w:hAnsi="Arial"/>
          <w:sz w:val="20"/>
        </w:rPr>
      </w:pPr>
    </w:p>
    <w:p w14:paraId="6DA5C924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Department of Accounting Promotion and</w:t>
      </w:r>
    </w:p>
    <w:p w14:paraId="0C226E68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Tenure Committee, 1994-</w:t>
      </w:r>
      <w:r w:rsidR="002B2DAE" w:rsidRPr="00265038">
        <w:rPr>
          <w:rFonts w:ascii="Arial" w:hAnsi="Arial"/>
          <w:sz w:val="20"/>
        </w:rPr>
        <w:t>1997</w:t>
      </w:r>
      <w:r w:rsidRPr="00265038">
        <w:rPr>
          <w:rFonts w:ascii="Arial" w:hAnsi="Arial"/>
          <w:sz w:val="20"/>
        </w:rPr>
        <w:t>.</w:t>
      </w:r>
    </w:p>
    <w:p w14:paraId="1FF236DE" w14:textId="77777777" w:rsidR="00057294" w:rsidRPr="00265038" w:rsidRDefault="00057294">
      <w:pPr>
        <w:rPr>
          <w:rFonts w:ascii="Arial" w:hAnsi="Arial"/>
          <w:sz w:val="20"/>
        </w:rPr>
      </w:pPr>
    </w:p>
    <w:p w14:paraId="2A2FA722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Department of Accounting, Task Force on</w:t>
      </w:r>
    </w:p>
    <w:p w14:paraId="012B9DF2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Curriculum Design, 1995-</w:t>
      </w:r>
      <w:r w:rsidR="002B2DAE" w:rsidRPr="00265038">
        <w:rPr>
          <w:rFonts w:ascii="Arial" w:hAnsi="Arial"/>
          <w:sz w:val="20"/>
        </w:rPr>
        <w:t>1997</w:t>
      </w:r>
      <w:r w:rsidRPr="00265038">
        <w:rPr>
          <w:rFonts w:ascii="Arial" w:hAnsi="Arial"/>
          <w:sz w:val="20"/>
        </w:rPr>
        <w:t>.</w:t>
      </w:r>
    </w:p>
    <w:p w14:paraId="0156F12F" w14:textId="77777777" w:rsidR="00A45898" w:rsidRDefault="00A45898">
      <w:pPr>
        <w:ind w:firstLine="2160"/>
        <w:rPr>
          <w:rFonts w:ascii="Arial" w:hAnsi="Arial"/>
          <w:sz w:val="20"/>
        </w:rPr>
      </w:pPr>
    </w:p>
    <w:p w14:paraId="7F6F4840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College of Business and Economics</w:t>
      </w:r>
    </w:p>
    <w:p w14:paraId="6B33C31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Academic Affairs Committee, 1994-</w:t>
      </w:r>
      <w:r w:rsidR="002B2DAE" w:rsidRPr="00265038">
        <w:rPr>
          <w:rFonts w:ascii="Arial" w:hAnsi="Arial"/>
          <w:sz w:val="20"/>
        </w:rPr>
        <w:t>1997</w:t>
      </w:r>
      <w:r w:rsidRPr="00265038">
        <w:rPr>
          <w:rFonts w:ascii="Arial" w:hAnsi="Arial"/>
          <w:sz w:val="20"/>
        </w:rPr>
        <w:t>.</w:t>
      </w:r>
    </w:p>
    <w:p w14:paraId="3BCFE9A6" w14:textId="77777777" w:rsidR="00057294" w:rsidRPr="00265038" w:rsidRDefault="00057294">
      <w:pPr>
        <w:rPr>
          <w:rFonts w:ascii="Arial" w:hAnsi="Arial"/>
          <w:sz w:val="20"/>
        </w:rPr>
      </w:pPr>
    </w:p>
    <w:p w14:paraId="32436A3C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Department of Accounting Student Awards</w:t>
      </w:r>
    </w:p>
    <w:p w14:paraId="5F4F4CF9" w14:textId="77777777" w:rsidR="00057294" w:rsidRPr="00265038" w:rsidRDefault="00057294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Committee, 1993-</w:t>
      </w:r>
      <w:r w:rsidR="002B2DAE" w:rsidRPr="00265038">
        <w:rPr>
          <w:rFonts w:ascii="Arial" w:hAnsi="Arial"/>
          <w:sz w:val="20"/>
        </w:rPr>
        <w:t>1997</w:t>
      </w:r>
      <w:r w:rsidRPr="00265038">
        <w:rPr>
          <w:rFonts w:ascii="Arial" w:hAnsi="Arial"/>
          <w:sz w:val="20"/>
        </w:rPr>
        <w:t>.</w:t>
      </w:r>
    </w:p>
    <w:p w14:paraId="0048C9BF" w14:textId="77777777" w:rsidR="00057294" w:rsidRPr="00265038" w:rsidRDefault="00057294">
      <w:pPr>
        <w:rPr>
          <w:rFonts w:ascii="Arial" w:hAnsi="Arial"/>
          <w:sz w:val="20"/>
        </w:rPr>
      </w:pPr>
    </w:p>
    <w:p w14:paraId="03705D56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University Outstanding Teachers Selection</w:t>
      </w:r>
    </w:p>
    <w:p w14:paraId="08B96185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Committee, 1994-1995.</w:t>
      </w:r>
    </w:p>
    <w:p w14:paraId="4ADEF2C9" w14:textId="77777777" w:rsidR="00125660" w:rsidRPr="00265038" w:rsidRDefault="00125660">
      <w:pPr>
        <w:rPr>
          <w:rFonts w:ascii="Arial" w:hAnsi="Arial"/>
          <w:sz w:val="20"/>
        </w:rPr>
      </w:pPr>
    </w:p>
    <w:p w14:paraId="6614D6E8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College of Business and Economics</w:t>
      </w:r>
    </w:p>
    <w:p w14:paraId="4885682F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Interdepartmental Graduate Research</w:t>
      </w:r>
    </w:p>
    <w:p w14:paraId="40FAAE1D" w14:textId="77777777" w:rsidR="00057294" w:rsidRPr="00265038" w:rsidRDefault="00057294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Committee, 1993-1994.</w:t>
      </w:r>
    </w:p>
    <w:p w14:paraId="6BF65C9C" w14:textId="77777777" w:rsidR="00057294" w:rsidRPr="00265038" w:rsidRDefault="00057294">
      <w:pPr>
        <w:rPr>
          <w:rFonts w:ascii="Arial" w:hAnsi="Arial"/>
          <w:sz w:val="20"/>
        </w:rPr>
      </w:pPr>
    </w:p>
    <w:p w14:paraId="654BB0D9" w14:textId="77777777" w:rsidR="00057294" w:rsidRPr="00265038" w:rsidRDefault="00057294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Member, Department of Accounting Undergraduate</w:t>
      </w:r>
    </w:p>
    <w:p w14:paraId="23CC6F7E" w14:textId="77777777" w:rsidR="00057294" w:rsidRPr="00265038" w:rsidRDefault="00057294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Curriculum and Student Learning Assessment</w:t>
      </w:r>
    </w:p>
    <w:p w14:paraId="74DDF582" w14:textId="77777777" w:rsidR="00057294" w:rsidRDefault="00057294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Committee, 1992-1994.</w:t>
      </w:r>
    </w:p>
    <w:p w14:paraId="02207A09" w14:textId="77777777" w:rsidR="00BB49AA" w:rsidRPr="00265038" w:rsidRDefault="00BB49AA" w:rsidP="00505E08">
      <w:pPr>
        <w:rPr>
          <w:rFonts w:ascii="Arial" w:hAnsi="Arial"/>
          <w:sz w:val="20"/>
        </w:rPr>
      </w:pPr>
    </w:p>
    <w:p w14:paraId="32F65DD9" w14:textId="77777777" w:rsidR="00500302" w:rsidRPr="00265038" w:rsidRDefault="00500302" w:rsidP="00500302">
      <w:pPr>
        <w:rPr>
          <w:rFonts w:ascii="Arial" w:hAnsi="Arial"/>
          <w:b/>
          <w:sz w:val="20"/>
        </w:rPr>
      </w:pPr>
      <w:r w:rsidRPr="00265038">
        <w:rPr>
          <w:rFonts w:ascii="Arial" w:hAnsi="Arial"/>
          <w:b/>
          <w:sz w:val="20"/>
        </w:rPr>
        <w:t>Honors and Awards:</w:t>
      </w:r>
    </w:p>
    <w:p w14:paraId="307B189D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W.V.U. Department of Accounting nominee for</w:t>
      </w:r>
    </w:p>
    <w:p w14:paraId="7D6C1426" w14:textId="77777777" w:rsidR="00500302" w:rsidRPr="00265038" w:rsidRDefault="00500302" w:rsidP="00500302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College of Business and Economics</w:t>
      </w:r>
    </w:p>
    <w:p w14:paraId="364E0332" w14:textId="77777777" w:rsidR="00500302" w:rsidRPr="00265038" w:rsidRDefault="00500302" w:rsidP="00500302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Outstanding Teacher Award, 1996.</w:t>
      </w:r>
    </w:p>
    <w:p w14:paraId="69DD65B6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6D93DB12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W.V.U. College of Business and Economics</w:t>
      </w:r>
    </w:p>
    <w:p w14:paraId="5C482737" w14:textId="77777777" w:rsidR="00500302" w:rsidRPr="00265038" w:rsidRDefault="00500302" w:rsidP="00500302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Outstanding Teacher Award, 1993.</w:t>
      </w:r>
    </w:p>
    <w:p w14:paraId="5715558D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687FE3A1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S.M.U. Edwin L. Cox School of Business</w:t>
      </w:r>
    </w:p>
    <w:p w14:paraId="0D4C766D" w14:textId="77777777" w:rsidR="00500302" w:rsidRPr="00265038" w:rsidRDefault="00500302" w:rsidP="00500302">
      <w:pPr>
        <w:ind w:firstLine="288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Distinguished Teacher Award, 1990.</w:t>
      </w:r>
    </w:p>
    <w:p w14:paraId="4967EC65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32E4AC65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S.M.U. Most Outstanding Faculty Award, 1989.</w:t>
      </w:r>
    </w:p>
    <w:p w14:paraId="09B66008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348ED55E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Purdue University Outstanding Graduate Student</w:t>
      </w:r>
    </w:p>
    <w:p w14:paraId="669C5568" w14:textId="77777777" w:rsidR="00500302" w:rsidRPr="00265038" w:rsidRDefault="00500302" w:rsidP="00500302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Instructor, 1986.</w:t>
      </w:r>
    </w:p>
    <w:p w14:paraId="168563F4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16585412" w14:textId="77777777" w:rsidR="00500302" w:rsidRPr="00265038" w:rsidRDefault="00500302" w:rsidP="00500302">
      <w:pPr>
        <w:ind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Purdue University Best Graduate Student</w:t>
      </w:r>
    </w:p>
    <w:p w14:paraId="559DF481" w14:textId="77777777" w:rsidR="00500302" w:rsidRPr="00265038" w:rsidRDefault="00500302" w:rsidP="00500302">
      <w:pPr>
        <w:ind w:left="720" w:firstLine="2160"/>
        <w:rPr>
          <w:rFonts w:ascii="Arial" w:hAnsi="Arial"/>
          <w:sz w:val="20"/>
        </w:rPr>
      </w:pPr>
      <w:r w:rsidRPr="00265038">
        <w:rPr>
          <w:rFonts w:ascii="Arial" w:hAnsi="Arial"/>
          <w:sz w:val="20"/>
        </w:rPr>
        <w:t>Instructor, 1985.</w:t>
      </w:r>
    </w:p>
    <w:p w14:paraId="27B9DB05" w14:textId="77777777" w:rsidR="00500302" w:rsidRPr="00265038" w:rsidRDefault="00500302" w:rsidP="00500302">
      <w:pPr>
        <w:rPr>
          <w:rFonts w:ascii="Arial" w:hAnsi="Arial"/>
          <w:sz w:val="20"/>
        </w:rPr>
      </w:pPr>
    </w:p>
    <w:p w14:paraId="201426B6" w14:textId="77777777" w:rsidR="00FA0A63" w:rsidRPr="00265038" w:rsidRDefault="002C7A40" w:rsidP="00500302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Honor Societies</w:t>
      </w:r>
      <w:r w:rsidR="00500302" w:rsidRPr="00265038">
        <w:rPr>
          <w:rFonts w:ascii="Arial" w:hAnsi="Arial"/>
          <w:b/>
          <w:sz w:val="20"/>
        </w:rPr>
        <w:t>:</w:t>
      </w:r>
    </w:p>
    <w:p w14:paraId="401DCA11" w14:textId="77777777" w:rsidR="00BC75B5" w:rsidRPr="00265038" w:rsidRDefault="00500302" w:rsidP="00BC75B5">
      <w:pPr>
        <w:ind w:firstLine="2160"/>
        <w:rPr>
          <w:rFonts w:ascii="Arial" w:hAnsi="Arial"/>
          <w:sz w:val="20"/>
        </w:rPr>
      </w:pPr>
      <w:r w:rsidRPr="002C7A40">
        <w:rPr>
          <w:rFonts w:ascii="Arial" w:hAnsi="Arial"/>
          <w:sz w:val="20"/>
          <w:lang w:val="fr-FR"/>
        </w:rPr>
        <w:t>Beta Alpha Psi, Beta Gamma Sigma,</w:t>
      </w:r>
      <w:r w:rsidR="00BC75B5" w:rsidRPr="00265038">
        <w:rPr>
          <w:rFonts w:ascii="Arial" w:hAnsi="Arial"/>
          <w:sz w:val="20"/>
        </w:rPr>
        <w:t xml:space="preserve"> Phi Beta Kappa.</w:t>
      </w:r>
    </w:p>
    <w:p w14:paraId="51DDBF9F" w14:textId="77777777" w:rsidR="00BB49AA" w:rsidRPr="00265038" w:rsidRDefault="00BB49AA" w:rsidP="00505E08">
      <w:pPr>
        <w:rPr>
          <w:rFonts w:ascii="Arial" w:hAnsi="Arial"/>
          <w:sz w:val="20"/>
        </w:rPr>
      </w:pPr>
    </w:p>
    <w:sectPr w:rsidR="00BB49AA" w:rsidRPr="00265038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99F6" w14:textId="77777777" w:rsidR="0096461D" w:rsidRDefault="0096461D">
      <w:r>
        <w:separator/>
      </w:r>
    </w:p>
  </w:endnote>
  <w:endnote w:type="continuationSeparator" w:id="0">
    <w:p w14:paraId="52E66522" w14:textId="77777777" w:rsidR="0096461D" w:rsidRDefault="0096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5FE0D" w14:textId="77777777" w:rsidR="0096461D" w:rsidRDefault="0096461D">
      <w:r>
        <w:separator/>
      </w:r>
    </w:p>
  </w:footnote>
  <w:footnote w:type="continuationSeparator" w:id="0">
    <w:p w14:paraId="5F5F97D1" w14:textId="77777777" w:rsidR="0096461D" w:rsidRDefault="00964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E963" w14:textId="77777777" w:rsidR="00A82A3F" w:rsidRDefault="00A82A3F">
    <w:pPr>
      <w:spacing w:line="240" w:lineRule="exact"/>
    </w:pPr>
  </w:p>
  <w:p w14:paraId="6D5F2FC9" w14:textId="77777777" w:rsidR="00A82A3F" w:rsidRDefault="00A82A3F">
    <w:pPr>
      <w:spacing w:line="240" w:lineRule="exac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518F"/>
    <w:multiLevelType w:val="hybridMultilevel"/>
    <w:tmpl w:val="E13434A0"/>
    <w:lvl w:ilvl="0" w:tplc="7A7C585A">
      <w:start w:val="1"/>
      <w:numFmt w:val="decimal"/>
      <w:lvlText w:val="%1."/>
      <w:lvlJc w:val="left"/>
      <w:pPr>
        <w:tabs>
          <w:tab w:val="num" w:pos="2745"/>
        </w:tabs>
        <w:ind w:left="27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6"/>
    <w:rsid w:val="00057294"/>
    <w:rsid w:val="000602B5"/>
    <w:rsid w:val="0007358E"/>
    <w:rsid w:val="000A2300"/>
    <w:rsid w:val="000C6E48"/>
    <w:rsid w:val="00100BB2"/>
    <w:rsid w:val="00125660"/>
    <w:rsid w:val="00144367"/>
    <w:rsid w:val="00157F3E"/>
    <w:rsid w:val="001D53B0"/>
    <w:rsid w:val="001E0404"/>
    <w:rsid w:val="001E46E9"/>
    <w:rsid w:val="00250056"/>
    <w:rsid w:val="00253499"/>
    <w:rsid w:val="00265038"/>
    <w:rsid w:val="00273384"/>
    <w:rsid w:val="002741A9"/>
    <w:rsid w:val="002863ED"/>
    <w:rsid w:val="002B2DAE"/>
    <w:rsid w:val="002B57CD"/>
    <w:rsid w:val="002B5B72"/>
    <w:rsid w:val="002C7A40"/>
    <w:rsid w:val="003651F2"/>
    <w:rsid w:val="003A7819"/>
    <w:rsid w:val="003D7EFE"/>
    <w:rsid w:val="003F3BED"/>
    <w:rsid w:val="00410390"/>
    <w:rsid w:val="004424D3"/>
    <w:rsid w:val="00500302"/>
    <w:rsid w:val="0050335A"/>
    <w:rsid w:val="00505E08"/>
    <w:rsid w:val="00543BC3"/>
    <w:rsid w:val="00592864"/>
    <w:rsid w:val="005A0A0E"/>
    <w:rsid w:val="005A7954"/>
    <w:rsid w:val="005E4FAF"/>
    <w:rsid w:val="00603C5F"/>
    <w:rsid w:val="00665860"/>
    <w:rsid w:val="006976EF"/>
    <w:rsid w:val="006B2488"/>
    <w:rsid w:val="006C0946"/>
    <w:rsid w:val="006C0B25"/>
    <w:rsid w:val="006E778C"/>
    <w:rsid w:val="007E09CD"/>
    <w:rsid w:val="00852669"/>
    <w:rsid w:val="008967BF"/>
    <w:rsid w:val="008A07FE"/>
    <w:rsid w:val="008B0666"/>
    <w:rsid w:val="008E6BCA"/>
    <w:rsid w:val="008F1C6B"/>
    <w:rsid w:val="00901413"/>
    <w:rsid w:val="0093768A"/>
    <w:rsid w:val="0094665F"/>
    <w:rsid w:val="0096461D"/>
    <w:rsid w:val="00973710"/>
    <w:rsid w:val="009A43C5"/>
    <w:rsid w:val="00A45898"/>
    <w:rsid w:val="00A82A3F"/>
    <w:rsid w:val="00B027C5"/>
    <w:rsid w:val="00B636CD"/>
    <w:rsid w:val="00B71042"/>
    <w:rsid w:val="00BB49AA"/>
    <w:rsid w:val="00BB4C42"/>
    <w:rsid w:val="00BB4EBB"/>
    <w:rsid w:val="00BC75B5"/>
    <w:rsid w:val="00BD2E48"/>
    <w:rsid w:val="00C14289"/>
    <w:rsid w:val="00C33412"/>
    <w:rsid w:val="00C703A6"/>
    <w:rsid w:val="00C95228"/>
    <w:rsid w:val="00CB1F65"/>
    <w:rsid w:val="00CC2C5D"/>
    <w:rsid w:val="00D03014"/>
    <w:rsid w:val="00D10BED"/>
    <w:rsid w:val="00D51360"/>
    <w:rsid w:val="00D56096"/>
    <w:rsid w:val="00DF5561"/>
    <w:rsid w:val="00E6203D"/>
    <w:rsid w:val="00EB200F"/>
    <w:rsid w:val="00EC2BBE"/>
    <w:rsid w:val="00F270F2"/>
    <w:rsid w:val="00F754FA"/>
    <w:rsid w:val="00FA0A63"/>
    <w:rsid w:val="00FB6AC7"/>
    <w:rsid w:val="00FD6C2F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AB47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5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jerris@comcast.net" TargetMode="External"/><Relationship Id="rId8" Type="http://schemas.openxmlformats.org/officeDocument/2006/relationships/hyperlink" Target="mailto:sijerri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1356</Words>
  <Characters>7731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2/97</vt:lpstr>
    </vt:vector>
  </TitlesOfParts>
  <Company> </Company>
  <LinksUpToDate>false</LinksUpToDate>
  <CharactersWithSpaces>9069</CharactersWithSpaces>
  <SharedDoc>false</SharedDoc>
  <HLinks>
    <vt:vector size="12" baseType="variant">
      <vt:variant>
        <vt:i4>6619214</vt:i4>
      </vt:variant>
      <vt:variant>
        <vt:i4>3</vt:i4>
      </vt:variant>
      <vt:variant>
        <vt:i4>0</vt:i4>
      </vt:variant>
      <vt:variant>
        <vt:i4>5</vt:i4>
      </vt:variant>
      <vt:variant>
        <vt:lpwstr>mailto:sijerris@gmail.com</vt:lpwstr>
      </vt:variant>
      <vt:variant>
        <vt:lpwstr/>
      </vt:variant>
      <vt:variant>
        <vt:i4>7602255</vt:i4>
      </vt:variant>
      <vt:variant>
        <vt:i4>0</vt:i4>
      </vt:variant>
      <vt:variant>
        <vt:i4>0</vt:i4>
      </vt:variant>
      <vt:variant>
        <vt:i4>5</vt:i4>
      </vt:variant>
      <vt:variant>
        <vt:lpwstr>mailto:sjerris@comcast.net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2/97</dc:title>
  <dc:subject/>
  <dc:creator>Scott Jerris</dc:creator>
  <cp:keywords/>
  <cp:lastModifiedBy>Scott Jerris</cp:lastModifiedBy>
  <cp:revision>3</cp:revision>
  <cp:lastPrinted>2005-09-22T20:51:00Z</cp:lastPrinted>
  <dcterms:created xsi:type="dcterms:W3CDTF">2017-09-26T04:05:00Z</dcterms:created>
  <dcterms:modified xsi:type="dcterms:W3CDTF">2017-09-26T04:10:00Z</dcterms:modified>
</cp:coreProperties>
</file>